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5B9" w:rsidRDefault="007605B9">
      <w:pPr>
        <w:rPr>
          <w:rFonts w:cs="Arial"/>
          <w:kern w:val="0"/>
          <w:lang w:eastAsia="zh-CN"/>
        </w:rPr>
      </w:pPr>
    </w:p>
    <w:p w:rsidR="007605B9" w:rsidRDefault="00027154">
      <w:pPr>
        <w:rPr>
          <w:rFonts w:cs="Arial"/>
          <w:kern w:val="0"/>
          <w:lang w:eastAsia="zh-CN"/>
        </w:rPr>
      </w:pPr>
      <w:r>
        <w:rPr>
          <w:rFonts w:cs="Arial" w:hint="eastAsia"/>
          <w:kern w:val="0"/>
          <w:lang w:eastAsia="zh-CN"/>
        </w:rPr>
        <w:t xml:space="preserve"> </w:t>
      </w:r>
    </w:p>
    <w:p w:rsidR="007605B9" w:rsidRDefault="00027154">
      <w:pPr>
        <w:jc w:val="left"/>
        <w:rPr>
          <w:rFonts w:cs="Arial"/>
          <w:kern w:val="0"/>
          <w:lang w:eastAsia="zh-CN"/>
        </w:rPr>
      </w:pPr>
      <w:r>
        <w:rPr>
          <w:noProof/>
          <w:lang w:eastAsia="zh-CN"/>
        </w:rPr>
        <w:drawing>
          <wp:inline distT="0" distB="0" distL="0" distR="0">
            <wp:extent cx="2353945" cy="579120"/>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7605B9" w:rsidRDefault="007605B9">
      <w:pPr>
        <w:rPr>
          <w:rFonts w:cs="Arial"/>
          <w:kern w:val="0"/>
          <w:lang w:eastAsia="zh-CN"/>
        </w:rPr>
      </w:pPr>
    </w:p>
    <w:p w:rsidR="007605B9" w:rsidRDefault="007605B9">
      <w:pPr>
        <w:rPr>
          <w:rFonts w:cs="Arial"/>
          <w:kern w:val="0"/>
          <w:lang w:eastAsia="zh-CN"/>
        </w:rPr>
      </w:pPr>
    </w:p>
    <w:p w:rsidR="007605B9" w:rsidRDefault="007605B9">
      <w:pPr>
        <w:rPr>
          <w:rFonts w:cs="Arial"/>
          <w:kern w:val="0"/>
          <w:lang w:eastAsia="zh-CN"/>
        </w:rPr>
      </w:pPr>
    </w:p>
    <w:p w:rsidR="007605B9" w:rsidRDefault="007605B9">
      <w:pPr>
        <w:rPr>
          <w:rFonts w:cs="Arial"/>
          <w:kern w:val="0"/>
          <w:lang w:eastAsia="zh-CN"/>
        </w:rPr>
      </w:pPr>
    </w:p>
    <w:p w:rsidR="007605B9" w:rsidRDefault="007605B9">
      <w:pPr>
        <w:rPr>
          <w:rFonts w:cs="Arial"/>
          <w:kern w:val="0"/>
          <w:lang w:eastAsia="zh-CN"/>
        </w:rPr>
      </w:pPr>
    </w:p>
    <w:p w:rsidR="007605B9" w:rsidRDefault="007605B9">
      <w:pPr>
        <w:rPr>
          <w:rFonts w:cs="Arial"/>
          <w:kern w:val="0"/>
          <w:lang w:eastAsia="zh-CN"/>
        </w:rPr>
      </w:pPr>
    </w:p>
    <w:p w:rsidR="007605B9" w:rsidRDefault="00027154">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7605B9" w:rsidRDefault="002347D8">
                            <w:pPr>
                              <w:ind w:firstLineChars="150" w:firstLine="843"/>
                              <w:rPr>
                                <w:rFonts w:eastAsiaTheme="minorEastAsia"/>
                                <w:b/>
                                <w:bCs/>
                                <w:sz w:val="56"/>
                                <w:szCs w:val="56"/>
                                <w:lang w:eastAsia="zh-CN"/>
                              </w:rPr>
                            </w:pPr>
                            <w:r>
                              <w:rPr>
                                <w:rFonts w:eastAsiaTheme="minorEastAsia"/>
                                <w:b/>
                                <w:bCs/>
                                <w:sz w:val="56"/>
                                <w:szCs w:val="56"/>
                                <w:lang w:eastAsia="zh-CN"/>
                              </w:rPr>
                              <w:t>AC7840x</w:t>
                            </w:r>
                            <w:r w:rsidR="00027154">
                              <w:rPr>
                                <w:rFonts w:eastAsiaTheme="minorEastAsia"/>
                                <w:b/>
                                <w:bCs/>
                                <w:sz w:val="56"/>
                                <w:szCs w:val="56"/>
                                <w:lang w:eastAsia="zh-CN"/>
                              </w:rPr>
                              <w:t xml:space="preserve"> TIMER</w:t>
                            </w:r>
                            <w:r w:rsidR="00027154">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7605B9" w:rsidRDefault="002347D8">
                      <w:pPr>
                        <w:ind w:firstLineChars="150" w:firstLine="843"/>
                        <w:rPr>
                          <w:rFonts w:eastAsiaTheme="minorEastAsia"/>
                          <w:b/>
                          <w:bCs/>
                          <w:sz w:val="56"/>
                          <w:szCs w:val="56"/>
                          <w:lang w:eastAsia="zh-CN"/>
                        </w:rPr>
                      </w:pPr>
                      <w:r>
                        <w:rPr>
                          <w:rFonts w:eastAsiaTheme="minorEastAsia"/>
                          <w:b/>
                          <w:bCs/>
                          <w:sz w:val="56"/>
                          <w:szCs w:val="56"/>
                          <w:lang w:eastAsia="zh-CN"/>
                        </w:rPr>
                        <w:t>AC7840x</w:t>
                      </w:r>
                      <w:r w:rsidR="00027154">
                        <w:rPr>
                          <w:rFonts w:eastAsiaTheme="minorEastAsia"/>
                          <w:b/>
                          <w:bCs/>
                          <w:sz w:val="56"/>
                          <w:szCs w:val="56"/>
                          <w:lang w:eastAsia="zh-CN"/>
                        </w:rPr>
                        <w:t xml:space="preserve"> TIMER</w:t>
                      </w:r>
                      <w:r w:rsidR="00027154">
                        <w:rPr>
                          <w:rFonts w:eastAsiaTheme="minorEastAsia" w:hint="eastAsia"/>
                          <w:b/>
                          <w:bCs/>
                          <w:sz w:val="56"/>
                          <w:szCs w:val="56"/>
                          <w:lang w:eastAsia="zh-CN"/>
                        </w:rPr>
                        <w:t>模块应用笔记</w:t>
                      </w:r>
                    </w:p>
                  </w:txbxContent>
                </v:textbox>
                <w10:anchorlock/>
              </v:shape>
            </w:pict>
          </mc:Fallback>
        </mc:AlternateContent>
      </w:r>
    </w:p>
    <w:p w:rsidR="007605B9" w:rsidRDefault="007605B9">
      <w:pPr>
        <w:ind w:firstLine="400"/>
        <w:rPr>
          <w:rFonts w:cs="Arial"/>
          <w:kern w:val="0"/>
          <w:lang w:eastAsia="zh-CN"/>
        </w:rPr>
      </w:pPr>
    </w:p>
    <w:p w:rsidR="007605B9" w:rsidRDefault="007605B9">
      <w:pPr>
        <w:ind w:firstLine="400"/>
        <w:rPr>
          <w:rFonts w:cs="Arial"/>
          <w:kern w:val="0"/>
          <w:lang w:eastAsia="zh-CN"/>
        </w:rPr>
      </w:pPr>
    </w:p>
    <w:p w:rsidR="007605B9" w:rsidRDefault="007605B9">
      <w:pPr>
        <w:tabs>
          <w:tab w:val="left" w:pos="2880"/>
        </w:tabs>
        <w:jc w:val="left"/>
        <w:rPr>
          <w:rFonts w:cs="Arial"/>
          <w:kern w:val="0"/>
          <w:lang w:eastAsia="zh-CN"/>
        </w:rPr>
      </w:pPr>
    </w:p>
    <w:p w:rsidR="007605B9" w:rsidRDefault="007605B9">
      <w:pPr>
        <w:tabs>
          <w:tab w:val="left" w:pos="2880"/>
        </w:tabs>
        <w:jc w:val="left"/>
        <w:rPr>
          <w:rFonts w:cs="Arial"/>
          <w:kern w:val="0"/>
          <w:lang w:eastAsia="zh-CN"/>
        </w:rPr>
      </w:pPr>
    </w:p>
    <w:p w:rsidR="007605B9" w:rsidRDefault="007605B9">
      <w:pPr>
        <w:tabs>
          <w:tab w:val="left" w:pos="2880"/>
        </w:tabs>
        <w:jc w:val="left"/>
        <w:rPr>
          <w:rFonts w:cs="Arial"/>
          <w:kern w:val="0"/>
          <w:lang w:eastAsia="zh-CN"/>
        </w:rPr>
      </w:pPr>
    </w:p>
    <w:p w:rsidR="007605B9" w:rsidRDefault="007605B9">
      <w:pPr>
        <w:tabs>
          <w:tab w:val="left" w:pos="2880"/>
        </w:tabs>
        <w:jc w:val="left"/>
        <w:rPr>
          <w:rFonts w:cs="Arial"/>
          <w:kern w:val="0"/>
          <w:lang w:eastAsia="zh-CN"/>
        </w:rPr>
      </w:pPr>
    </w:p>
    <w:p w:rsidR="007605B9" w:rsidRDefault="007605B9">
      <w:pPr>
        <w:tabs>
          <w:tab w:val="left" w:pos="2880"/>
        </w:tabs>
        <w:jc w:val="left"/>
        <w:rPr>
          <w:rFonts w:cs="Arial"/>
          <w:kern w:val="0"/>
          <w:lang w:eastAsia="zh-CN"/>
        </w:rPr>
      </w:pPr>
    </w:p>
    <w:p w:rsidR="007605B9" w:rsidRDefault="00027154">
      <w:pPr>
        <w:tabs>
          <w:tab w:val="left" w:pos="2880"/>
        </w:tabs>
        <w:ind w:firstLine="56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2717BF">
        <w:rPr>
          <w:rFonts w:cs="Arial"/>
          <w:kern w:val="0"/>
          <w:sz w:val="28"/>
          <w:szCs w:val="28"/>
          <w:lang w:eastAsia="zh-CN"/>
        </w:rPr>
        <w:t>2</w:t>
      </w:r>
    </w:p>
    <w:p w:rsidR="007605B9" w:rsidRDefault="00027154">
      <w:pPr>
        <w:tabs>
          <w:tab w:val="left" w:pos="2880"/>
        </w:tabs>
        <w:ind w:firstLine="56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2717BF">
        <w:rPr>
          <w:rFonts w:cs="Arial"/>
          <w:kern w:val="0"/>
          <w:sz w:val="28"/>
          <w:szCs w:val="28"/>
          <w:lang w:eastAsia="zh-CN"/>
        </w:rPr>
        <w:t>12</w:t>
      </w:r>
      <w:r>
        <w:rPr>
          <w:rFonts w:cs="Arial" w:hint="eastAsia"/>
          <w:kern w:val="0"/>
          <w:sz w:val="28"/>
          <w:szCs w:val="28"/>
          <w:lang w:eastAsia="zh-CN"/>
        </w:rPr>
        <w:t>-</w:t>
      </w:r>
      <w:r>
        <w:rPr>
          <w:rFonts w:cs="Arial"/>
          <w:kern w:val="0"/>
          <w:sz w:val="28"/>
          <w:szCs w:val="28"/>
          <w:lang w:eastAsia="zh-CN"/>
        </w:rPr>
        <w:t>1</w:t>
      </w:r>
      <w:r w:rsidR="002717BF">
        <w:rPr>
          <w:rFonts w:cs="Arial"/>
          <w:kern w:val="0"/>
          <w:sz w:val="28"/>
          <w:szCs w:val="28"/>
          <w:lang w:eastAsia="zh-CN"/>
        </w:rPr>
        <w:t>6</w:t>
      </w:r>
    </w:p>
    <w:p w:rsidR="007605B9" w:rsidRDefault="007605B9">
      <w:pPr>
        <w:ind w:firstLine="400"/>
        <w:rPr>
          <w:rFonts w:cs="Arial"/>
          <w:kern w:val="0"/>
          <w:lang w:eastAsia="zh-CN"/>
        </w:rPr>
      </w:pPr>
    </w:p>
    <w:p w:rsidR="007605B9" w:rsidRDefault="007605B9">
      <w:pPr>
        <w:ind w:firstLine="400"/>
        <w:rPr>
          <w:rFonts w:cs="Arial"/>
          <w:kern w:val="0"/>
          <w:lang w:eastAsia="zh-CN"/>
        </w:rPr>
      </w:pPr>
    </w:p>
    <w:p w:rsidR="007605B9" w:rsidRDefault="007605B9">
      <w:pPr>
        <w:ind w:firstLine="400"/>
        <w:rPr>
          <w:rFonts w:cs="Arial"/>
          <w:kern w:val="0"/>
          <w:lang w:eastAsia="zh-CN"/>
        </w:rPr>
      </w:pPr>
    </w:p>
    <w:p w:rsidR="007605B9" w:rsidRDefault="007605B9">
      <w:pPr>
        <w:ind w:firstLine="400"/>
        <w:rPr>
          <w:rFonts w:cs="Arial"/>
          <w:kern w:val="0"/>
          <w:lang w:eastAsia="zh-CN"/>
        </w:rPr>
      </w:pPr>
    </w:p>
    <w:p w:rsidR="007605B9" w:rsidRDefault="007605B9">
      <w:pPr>
        <w:rPr>
          <w:rFonts w:cs="Arial"/>
          <w:kern w:val="0"/>
          <w:lang w:eastAsia="zh-CN"/>
        </w:rPr>
      </w:pPr>
    </w:p>
    <w:p w:rsidR="007605B9" w:rsidRDefault="007605B9">
      <w:pPr>
        <w:rPr>
          <w:rFonts w:cs="Arial"/>
          <w:kern w:val="0"/>
          <w:lang w:eastAsia="zh-CN"/>
        </w:rPr>
      </w:pPr>
    </w:p>
    <w:p w:rsidR="007605B9" w:rsidRDefault="007605B9">
      <w:pPr>
        <w:rPr>
          <w:rFonts w:cs="Arial"/>
          <w:kern w:val="0"/>
          <w:lang w:eastAsia="zh-CN"/>
        </w:rPr>
      </w:pPr>
    </w:p>
    <w:p w:rsidR="007605B9" w:rsidRDefault="00027154">
      <w:pPr>
        <w:ind w:firstLine="400"/>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FC0194">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FC0194">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FC0194">
        <w:rPr>
          <w:noProof/>
        </w:rPr>
        <w:instrText>2022</w:instrText>
      </w:r>
      <w:r>
        <w:fldChar w:fldCharType="end"/>
      </w:r>
      <w:r>
        <w:instrText xml:space="preserve">" </w:instrText>
      </w:r>
      <w:r>
        <w:fldChar w:fldCharType="separate"/>
      </w:r>
      <w:r w:rsidR="00FC0194">
        <w:rPr>
          <w:noProof/>
        </w:rPr>
        <w:t>2022</w:t>
      </w:r>
      <w:r>
        <w:fldChar w:fldCharType="end"/>
      </w:r>
      <w:r>
        <w:t xml:space="preserve"> </w:t>
      </w:r>
      <w:r>
        <w:rPr>
          <w:rFonts w:cs="Arial" w:hint="eastAsia"/>
          <w:kern w:val="0"/>
          <w:lang w:eastAsia="zh-CN"/>
        </w:rPr>
        <w:t>杰发科技</w:t>
      </w:r>
    </w:p>
    <w:p w:rsidR="007605B9" w:rsidRDefault="00027154">
      <w:pPr>
        <w:ind w:firstLine="400"/>
        <w:rPr>
          <w:rFonts w:cs="Arial"/>
          <w:kern w:val="0"/>
          <w:lang w:eastAsia="zh-CN"/>
        </w:rPr>
      </w:pPr>
      <w:r>
        <w:rPr>
          <w:rFonts w:cs="Arial" w:hint="eastAsia"/>
          <w:kern w:val="0"/>
          <w:lang w:eastAsia="zh-CN"/>
        </w:rPr>
        <w:t>本文档包含杰发科技的专有信息。未经授权，严禁复制或披露本文档包含的任何信息。</w:t>
      </w:r>
    </w:p>
    <w:p w:rsidR="007605B9" w:rsidRDefault="00027154">
      <w:pPr>
        <w:ind w:firstLine="400"/>
        <w:rPr>
          <w:rFonts w:cs="Arial"/>
          <w:kern w:val="0"/>
          <w:lang w:eastAsia="zh-CN"/>
        </w:rPr>
      </w:pPr>
      <w:r>
        <w:rPr>
          <w:rFonts w:cs="Arial" w:hint="eastAsia"/>
          <w:kern w:val="0"/>
          <w:lang w:eastAsia="zh-CN"/>
        </w:rPr>
        <w:t>由于产品版本升级或其他原因，本文档内容会不定期进行更新。</w:t>
      </w:r>
    </w:p>
    <w:p w:rsidR="007605B9" w:rsidRDefault="00027154">
      <w:pPr>
        <w:pStyle w:val="1"/>
        <w:numPr>
          <w:ilvl w:val="0"/>
          <w:numId w:val="0"/>
        </w:numPr>
        <w:rPr>
          <w:lang w:eastAsia="zh-CN"/>
        </w:rPr>
      </w:pPr>
      <w:bookmarkStart w:id="0" w:name="_Toc103451281"/>
      <w:bookmarkStart w:id="1" w:name="_Toc104042066"/>
      <w:bookmarkStart w:id="2" w:name="_Toc111054259"/>
      <w:r>
        <w:rPr>
          <w:rFonts w:hint="eastAsia"/>
          <w:lang w:eastAsia="zh-CN"/>
        </w:rPr>
        <w:lastRenderedPageBreak/>
        <w:t>修订信息</w:t>
      </w:r>
      <w:bookmarkEnd w:id="0"/>
      <w:bookmarkEnd w:id="1"/>
      <w:bookmarkEnd w:id="2"/>
    </w:p>
    <w:p w:rsidR="007605B9" w:rsidRDefault="007605B9">
      <w:pPr>
        <w:tabs>
          <w:tab w:val="left" w:pos="5430"/>
        </w:tabs>
        <w:ind w:firstLine="400"/>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7605B9" w:rsidTr="007605B9">
        <w:trPr>
          <w:cnfStyle w:val="100000000000" w:firstRow="1" w:lastRow="0" w:firstColumn="0" w:lastColumn="0" w:oddVBand="0" w:evenVBand="0" w:oddHBand="0" w:evenHBand="0" w:firstRowFirstColumn="0" w:firstRowLastColumn="0" w:lastRowFirstColumn="0" w:lastRowLastColumn="0"/>
        </w:trPr>
        <w:tc>
          <w:tcPr>
            <w:tcW w:w="1119" w:type="dxa"/>
          </w:tcPr>
          <w:p w:rsidR="007605B9" w:rsidRDefault="00027154">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版本</w:t>
            </w:r>
          </w:p>
        </w:tc>
        <w:tc>
          <w:tcPr>
            <w:tcW w:w="1220" w:type="dxa"/>
          </w:tcPr>
          <w:p w:rsidR="007605B9" w:rsidRDefault="00027154">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日期</w:t>
            </w:r>
          </w:p>
        </w:tc>
        <w:tc>
          <w:tcPr>
            <w:tcW w:w="1713" w:type="dxa"/>
          </w:tcPr>
          <w:p w:rsidR="007605B9" w:rsidRDefault="00027154">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作者</w:t>
            </w:r>
          </w:p>
        </w:tc>
        <w:tc>
          <w:tcPr>
            <w:tcW w:w="4944" w:type="dxa"/>
          </w:tcPr>
          <w:p w:rsidR="007605B9" w:rsidRDefault="00027154">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修订说明</w:t>
            </w:r>
          </w:p>
        </w:tc>
      </w:tr>
      <w:tr w:rsidR="007605B9" w:rsidTr="007605B9">
        <w:tc>
          <w:tcPr>
            <w:tcW w:w="1119" w:type="dxa"/>
          </w:tcPr>
          <w:p w:rsidR="007605B9" w:rsidRDefault="00027154">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.0.0</w:t>
            </w:r>
          </w:p>
        </w:tc>
        <w:tc>
          <w:tcPr>
            <w:tcW w:w="1220" w:type="dxa"/>
          </w:tcPr>
          <w:p w:rsidR="007605B9" w:rsidRDefault="00027154">
            <w:p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022-05-23</w:t>
            </w:r>
          </w:p>
        </w:tc>
        <w:tc>
          <w:tcPr>
            <w:tcW w:w="1713" w:type="dxa"/>
          </w:tcPr>
          <w:p w:rsidR="007605B9" w:rsidRDefault="00027154">
            <w:pPr>
              <w:spacing w:before="0" w:after="0"/>
              <w:jc w:val="center"/>
              <w:rPr>
                <w:rFonts w:ascii="Times New Roman" w:hAnsi="Times New Roman"/>
                <w:kern w:val="0"/>
                <w:sz w:val="20"/>
                <w:szCs w:val="20"/>
                <w:lang w:eastAsia="zh-CN"/>
              </w:rPr>
            </w:pPr>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
        </w:tc>
        <w:tc>
          <w:tcPr>
            <w:tcW w:w="4944" w:type="dxa"/>
          </w:tcPr>
          <w:p w:rsidR="007605B9" w:rsidRDefault="00027154" w:rsidP="00FC5B07">
            <w:pPr>
              <w:numPr>
                <w:ilvl w:val="0"/>
                <w:numId w:val="17"/>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文档初版</w:t>
            </w:r>
          </w:p>
        </w:tc>
      </w:tr>
      <w:tr w:rsidR="007605B9" w:rsidTr="007605B9">
        <w:tc>
          <w:tcPr>
            <w:tcW w:w="1119" w:type="dxa"/>
          </w:tcPr>
          <w:p w:rsidR="007605B9" w:rsidRDefault="00027154">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7605B9" w:rsidRDefault="00027154">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7605B9" w:rsidRDefault="00027154" w:rsidP="00181B09">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
        </w:tc>
        <w:tc>
          <w:tcPr>
            <w:tcW w:w="4944" w:type="dxa"/>
          </w:tcPr>
          <w:p w:rsidR="007605B9" w:rsidRDefault="00027154" w:rsidP="00FC5B07">
            <w:pPr>
              <w:numPr>
                <w:ilvl w:val="0"/>
                <w:numId w:val="18"/>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7605B9" w:rsidRDefault="00027154" w:rsidP="00FC5B07">
            <w:pPr>
              <w:numPr>
                <w:ilvl w:val="0"/>
                <w:numId w:val="18"/>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FC5B07" w:rsidTr="007605B9">
        <w:tc>
          <w:tcPr>
            <w:tcW w:w="1119" w:type="dxa"/>
          </w:tcPr>
          <w:p w:rsidR="00FC5B07" w:rsidRPr="003768C5" w:rsidRDefault="00FC5B07" w:rsidP="00FC5B07">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220" w:type="dxa"/>
          </w:tcPr>
          <w:p w:rsidR="00FC5B07" w:rsidRPr="003768C5" w:rsidRDefault="00FC5B07" w:rsidP="00FC5B07">
            <w:pPr>
              <w:spacing w:before="0" w:after="0"/>
              <w:jc w:val="left"/>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713" w:type="dxa"/>
          </w:tcPr>
          <w:p w:rsidR="00FC5B07" w:rsidRDefault="00FC5B07" w:rsidP="00FC5B07">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
        </w:tc>
        <w:tc>
          <w:tcPr>
            <w:tcW w:w="4944" w:type="dxa"/>
          </w:tcPr>
          <w:p w:rsidR="00FC5B07" w:rsidRDefault="00FC5B07" w:rsidP="00FC5B07">
            <w:pPr>
              <w:numPr>
                <w:ilvl w:val="0"/>
                <w:numId w:val="19"/>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FC5B07" w:rsidRPr="00803586" w:rsidRDefault="00FC5B07" w:rsidP="00FC5B07">
            <w:pPr>
              <w:numPr>
                <w:ilvl w:val="0"/>
                <w:numId w:val="19"/>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7605B9" w:rsidRDefault="00027154">
      <w:pPr>
        <w:pStyle w:val="TitreSansNumero"/>
        <w:rPr>
          <w:szCs w:val="32"/>
          <w:lang w:eastAsia="zh-CN"/>
        </w:rPr>
      </w:pPr>
      <w:bookmarkStart w:id="3" w:name="_Toc111054260"/>
      <w:r>
        <w:rPr>
          <w:rFonts w:hint="eastAsia"/>
          <w:szCs w:val="32"/>
          <w:lang w:eastAsia="zh-CN"/>
        </w:rPr>
        <w:lastRenderedPageBreak/>
        <w:t>版权声明</w:t>
      </w:r>
      <w:bookmarkEnd w:id="3"/>
    </w:p>
    <w:p w:rsidR="007605B9" w:rsidRDefault="00027154">
      <w:pPr>
        <w:tabs>
          <w:tab w:val="left" w:pos="2865"/>
        </w:tabs>
        <w:rPr>
          <w:rFonts w:cs="Arial"/>
          <w:lang w:eastAsia="zh-CN"/>
        </w:rPr>
      </w:pPr>
      <w:r>
        <w:rPr>
          <w:rFonts w:cs="Arial" w:hint="eastAsia"/>
          <w:lang w:eastAsia="zh-CN"/>
        </w:rPr>
        <w:t>本文档包含</w:t>
      </w:r>
      <w:r>
        <w:rPr>
          <w:rFonts w:cs="Arial" w:hint="eastAsia"/>
          <w:lang w:eastAsia="zh-CN"/>
        </w:rPr>
        <w:t>AutoChips</w:t>
      </w:r>
      <w:r>
        <w:rPr>
          <w:rFonts w:cs="Arial" w:hint="eastAsia"/>
          <w:lang w:eastAsia="zh-CN"/>
        </w:rPr>
        <w:t>公司的机密信息。禁止未经授权使用或披露本文档包含的信息。对因未经</w:t>
      </w:r>
      <w:r>
        <w:rPr>
          <w:rFonts w:cs="Arial" w:hint="eastAsia"/>
          <w:lang w:eastAsia="zh-CN"/>
        </w:rPr>
        <w:t>AutoChips</w:t>
      </w:r>
      <w:r>
        <w:rPr>
          <w:rFonts w:cs="Arial" w:hint="eastAsia"/>
          <w:lang w:eastAsia="zh-CN"/>
        </w:rPr>
        <w:t>公司授权而全部或部分披露此文档内容而给</w:t>
      </w:r>
      <w:r>
        <w:rPr>
          <w:rFonts w:cs="Arial" w:hint="eastAsia"/>
          <w:lang w:eastAsia="zh-CN"/>
        </w:rPr>
        <w:t>AutoChips</w:t>
      </w:r>
      <w:r>
        <w:rPr>
          <w:rFonts w:cs="Arial" w:hint="eastAsia"/>
          <w:lang w:eastAsia="zh-CN"/>
        </w:rPr>
        <w:t>公司带来的任何损失或损害，</w:t>
      </w:r>
      <w:r>
        <w:rPr>
          <w:rFonts w:cs="Arial" w:hint="eastAsia"/>
          <w:lang w:eastAsia="zh-CN"/>
        </w:rPr>
        <w:t>AutoChips</w:t>
      </w:r>
      <w:r>
        <w:rPr>
          <w:rFonts w:cs="Arial" w:hint="eastAsia"/>
          <w:lang w:eastAsia="zh-CN"/>
        </w:rPr>
        <w:t>公司将追究责任。</w:t>
      </w:r>
    </w:p>
    <w:p w:rsidR="007605B9" w:rsidRDefault="007605B9">
      <w:pPr>
        <w:tabs>
          <w:tab w:val="left" w:pos="2865"/>
        </w:tabs>
        <w:rPr>
          <w:rFonts w:cs="Arial"/>
          <w:lang w:eastAsia="zh-CN"/>
        </w:rPr>
      </w:pPr>
    </w:p>
    <w:p w:rsidR="007605B9" w:rsidRDefault="00027154">
      <w:pPr>
        <w:tabs>
          <w:tab w:val="left" w:pos="2865"/>
        </w:tabs>
        <w:rPr>
          <w:rFonts w:cs="Arial"/>
          <w:lang w:eastAsia="zh-CN"/>
        </w:rPr>
      </w:pPr>
      <w:r>
        <w:rPr>
          <w:rFonts w:cs="Arial" w:hint="eastAsia"/>
          <w:lang w:eastAsia="zh-CN"/>
        </w:rPr>
        <w:t>AutoChips</w:t>
      </w:r>
      <w:r>
        <w:rPr>
          <w:rFonts w:cs="Arial" w:hint="eastAsia"/>
          <w:lang w:eastAsia="zh-CN"/>
        </w:rPr>
        <w:t>公司保留对此处任何信息进行更改的权利，此处的信息如有变更，恕不另行通知。</w:t>
      </w:r>
      <w:r>
        <w:rPr>
          <w:rFonts w:cs="Arial" w:hint="eastAsia"/>
          <w:lang w:eastAsia="zh-CN"/>
        </w:rPr>
        <w:t>AutoChips</w:t>
      </w:r>
      <w:r>
        <w:rPr>
          <w:rFonts w:cs="Arial" w:hint="eastAsia"/>
          <w:lang w:eastAsia="zh-CN"/>
        </w:rPr>
        <w:t>公司对使用或依赖此处包含的信息不承担任何责任。</w:t>
      </w:r>
    </w:p>
    <w:p w:rsidR="007605B9" w:rsidRDefault="007605B9">
      <w:pPr>
        <w:tabs>
          <w:tab w:val="left" w:pos="2865"/>
        </w:tabs>
        <w:rPr>
          <w:rFonts w:cs="Arial"/>
          <w:lang w:eastAsia="zh-CN"/>
        </w:rPr>
      </w:pPr>
    </w:p>
    <w:p w:rsidR="007605B9" w:rsidRDefault="00027154">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r>
        <w:rPr>
          <w:rFonts w:cs="Arial" w:hint="eastAsia"/>
          <w:b/>
          <w:lang w:eastAsia="zh-CN"/>
        </w:rPr>
        <w:t>AutoChips</w:t>
      </w:r>
      <w:r>
        <w:rPr>
          <w:rFonts w:cs="Arial" w:hint="eastAsia"/>
          <w:b/>
          <w:lang w:eastAsia="zh-CN"/>
        </w:rPr>
        <w:t>公司明确拒绝对适销性，非侵权性和针对特定用途的适用性方面的的所有暗示保证。</w:t>
      </w:r>
      <w:r>
        <w:rPr>
          <w:rFonts w:cs="Arial" w:hint="eastAsia"/>
          <w:b/>
          <w:lang w:eastAsia="zh-CN"/>
        </w:rPr>
        <w:t xml:space="preserve"> AutoChips</w:t>
      </w:r>
      <w:r>
        <w:rPr>
          <w:rFonts w:cs="Arial" w:hint="eastAsia"/>
          <w:b/>
          <w:lang w:eastAsia="zh-CN"/>
        </w:rPr>
        <w:t>公司对本文档可能使用、包含或提供的任何第三方软件不提供任何担保，并且用户同意仅向该等第三方寻求与此相关的任何担保索赔。</w:t>
      </w:r>
      <w:r>
        <w:rPr>
          <w:rFonts w:cs="Arial" w:hint="eastAsia"/>
          <w:b/>
          <w:lang w:eastAsia="zh-CN"/>
        </w:rPr>
        <w:t>AutoChips</w:t>
      </w:r>
      <w:r>
        <w:rPr>
          <w:rFonts w:cs="Arial" w:hint="eastAsia"/>
          <w:b/>
          <w:lang w:eastAsia="zh-CN"/>
        </w:rPr>
        <w:t>公司对于根据用户规格或为符合特定标准或公开论坛而产生的任何交付物，也不承担任何责任。</w:t>
      </w:r>
    </w:p>
    <w:p w:rsidR="007605B9" w:rsidRDefault="00027154">
      <w:pPr>
        <w:pStyle w:val="1"/>
        <w:numPr>
          <w:ilvl w:val="0"/>
          <w:numId w:val="0"/>
        </w:numPr>
        <w:ind w:left="680" w:hanging="680"/>
        <w:rPr>
          <w:lang w:eastAsia="zh-CN"/>
        </w:rPr>
      </w:pPr>
      <w:bookmarkStart w:id="4" w:name="_Toc111054261"/>
      <w:r>
        <w:rPr>
          <w:rFonts w:hint="eastAsia"/>
          <w:lang w:eastAsia="zh-CN"/>
        </w:rPr>
        <w:lastRenderedPageBreak/>
        <w:t>文档目</w:t>
      </w:r>
      <w:r>
        <w:rPr>
          <w:lang w:eastAsia="zh-CN"/>
        </w:rPr>
        <w:t>录</w:t>
      </w:r>
      <w:bookmarkEnd w:id="4"/>
    </w:p>
    <w:p w:rsidR="007605B9" w:rsidRDefault="00027154">
      <w:pPr>
        <w:pStyle w:val="11"/>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11054259" w:history="1">
        <w:r>
          <w:rPr>
            <w:rStyle w:val="aff3"/>
          </w:rPr>
          <w:t>修订信息</w:t>
        </w:r>
        <w:r>
          <w:tab/>
        </w:r>
        <w:r>
          <w:fldChar w:fldCharType="begin"/>
        </w:r>
        <w:r>
          <w:instrText xml:space="preserve"> PAGEREF _Toc111054259 \h </w:instrText>
        </w:r>
        <w:r>
          <w:fldChar w:fldCharType="separate"/>
        </w:r>
        <w:r w:rsidR="00FC0194">
          <w:rPr>
            <w:noProof/>
          </w:rPr>
          <w:t>2</w:t>
        </w:r>
        <w:r>
          <w:fldChar w:fldCharType="end"/>
        </w:r>
      </w:hyperlink>
    </w:p>
    <w:p w:rsidR="007605B9" w:rsidRDefault="00C44135">
      <w:pPr>
        <w:pStyle w:val="11"/>
        <w:rPr>
          <w:rFonts w:asciiTheme="minorHAnsi" w:eastAsiaTheme="minorEastAsia" w:hAnsiTheme="minorHAnsi" w:cstheme="minorBidi"/>
          <w:b w:val="0"/>
          <w:kern w:val="2"/>
          <w:sz w:val="21"/>
          <w:szCs w:val="22"/>
        </w:rPr>
      </w:pPr>
      <w:hyperlink w:anchor="_Toc111054260" w:history="1">
        <w:r w:rsidR="00027154">
          <w:rPr>
            <w:rStyle w:val="aff3"/>
          </w:rPr>
          <w:t>版权声明</w:t>
        </w:r>
        <w:r w:rsidR="00027154">
          <w:tab/>
        </w:r>
        <w:r w:rsidR="00027154">
          <w:fldChar w:fldCharType="begin"/>
        </w:r>
        <w:r w:rsidR="00027154">
          <w:instrText xml:space="preserve"> PAGEREF _Toc111054260 \h </w:instrText>
        </w:r>
        <w:r w:rsidR="00027154">
          <w:fldChar w:fldCharType="separate"/>
        </w:r>
        <w:r w:rsidR="00FC0194">
          <w:rPr>
            <w:noProof/>
          </w:rPr>
          <w:t>3</w:t>
        </w:r>
        <w:r w:rsidR="00027154">
          <w:fldChar w:fldCharType="end"/>
        </w:r>
      </w:hyperlink>
    </w:p>
    <w:p w:rsidR="007605B9" w:rsidRDefault="00C44135">
      <w:pPr>
        <w:pStyle w:val="11"/>
        <w:rPr>
          <w:rFonts w:asciiTheme="minorHAnsi" w:eastAsiaTheme="minorEastAsia" w:hAnsiTheme="minorHAnsi" w:cstheme="minorBidi"/>
          <w:b w:val="0"/>
          <w:kern w:val="2"/>
          <w:sz w:val="21"/>
          <w:szCs w:val="22"/>
        </w:rPr>
      </w:pPr>
      <w:hyperlink w:anchor="_Toc111054261" w:history="1">
        <w:r w:rsidR="00027154">
          <w:rPr>
            <w:rStyle w:val="aff3"/>
          </w:rPr>
          <w:t>文档目录</w:t>
        </w:r>
        <w:r w:rsidR="00027154">
          <w:tab/>
        </w:r>
        <w:r w:rsidR="00027154">
          <w:fldChar w:fldCharType="begin"/>
        </w:r>
        <w:r w:rsidR="00027154">
          <w:instrText xml:space="preserve"> PAGEREF _Toc111054261 \h </w:instrText>
        </w:r>
        <w:r w:rsidR="00027154">
          <w:fldChar w:fldCharType="separate"/>
        </w:r>
        <w:r w:rsidR="00FC0194">
          <w:rPr>
            <w:noProof/>
          </w:rPr>
          <w:t>4</w:t>
        </w:r>
        <w:r w:rsidR="00027154">
          <w:fldChar w:fldCharType="end"/>
        </w:r>
      </w:hyperlink>
    </w:p>
    <w:p w:rsidR="007605B9" w:rsidRDefault="00C44135">
      <w:pPr>
        <w:pStyle w:val="11"/>
        <w:rPr>
          <w:rFonts w:asciiTheme="minorHAnsi" w:eastAsiaTheme="minorEastAsia" w:hAnsiTheme="minorHAnsi" w:cstheme="minorBidi"/>
          <w:b w:val="0"/>
          <w:kern w:val="2"/>
          <w:sz w:val="21"/>
          <w:szCs w:val="22"/>
        </w:rPr>
      </w:pPr>
      <w:hyperlink w:anchor="_Toc111054262" w:history="1">
        <w:r w:rsidR="00027154">
          <w:rPr>
            <w:rStyle w:val="aff3"/>
          </w:rPr>
          <w:t>插图目录</w:t>
        </w:r>
        <w:r w:rsidR="00027154">
          <w:tab/>
        </w:r>
        <w:r w:rsidR="00027154">
          <w:fldChar w:fldCharType="begin"/>
        </w:r>
        <w:r w:rsidR="00027154">
          <w:instrText xml:space="preserve"> PAGEREF _Toc111054262 \h </w:instrText>
        </w:r>
        <w:r w:rsidR="00027154">
          <w:fldChar w:fldCharType="separate"/>
        </w:r>
        <w:r w:rsidR="00FC0194">
          <w:rPr>
            <w:noProof/>
          </w:rPr>
          <w:t>5</w:t>
        </w:r>
        <w:r w:rsidR="00027154">
          <w:fldChar w:fldCharType="end"/>
        </w:r>
      </w:hyperlink>
    </w:p>
    <w:p w:rsidR="007605B9" w:rsidRDefault="00C44135">
      <w:pPr>
        <w:pStyle w:val="11"/>
        <w:rPr>
          <w:rFonts w:asciiTheme="minorHAnsi" w:eastAsiaTheme="minorEastAsia" w:hAnsiTheme="minorHAnsi" w:cstheme="minorBidi"/>
          <w:b w:val="0"/>
          <w:kern w:val="2"/>
          <w:sz w:val="21"/>
          <w:szCs w:val="22"/>
        </w:rPr>
      </w:pPr>
      <w:hyperlink w:anchor="_Toc111054263" w:history="1">
        <w:r w:rsidR="00027154">
          <w:rPr>
            <w:rStyle w:val="aff3"/>
          </w:rPr>
          <w:t>表格目录</w:t>
        </w:r>
        <w:r w:rsidR="00027154">
          <w:tab/>
        </w:r>
        <w:r w:rsidR="00027154">
          <w:fldChar w:fldCharType="begin"/>
        </w:r>
        <w:r w:rsidR="00027154">
          <w:instrText xml:space="preserve"> PAGEREF _Toc111054263 \h </w:instrText>
        </w:r>
        <w:r w:rsidR="00027154">
          <w:fldChar w:fldCharType="separate"/>
        </w:r>
        <w:r w:rsidR="00FC0194">
          <w:rPr>
            <w:noProof/>
          </w:rPr>
          <w:t>6</w:t>
        </w:r>
        <w:r w:rsidR="00027154">
          <w:fldChar w:fldCharType="end"/>
        </w:r>
      </w:hyperlink>
    </w:p>
    <w:p w:rsidR="007605B9" w:rsidRDefault="00C44135">
      <w:pPr>
        <w:pStyle w:val="11"/>
        <w:rPr>
          <w:rFonts w:asciiTheme="minorHAnsi" w:eastAsiaTheme="minorEastAsia" w:hAnsiTheme="minorHAnsi" w:cstheme="minorBidi"/>
          <w:b w:val="0"/>
          <w:kern w:val="2"/>
          <w:sz w:val="21"/>
          <w:szCs w:val="22"/>
        </w:rPr>
      </w:pPr>
      <w:hyperlink w:anchor="_Toc111054264" w:history="1">
        <w:r w:rsidR="00027154">
          <w:rPr>
            <w:rStyle w:val="aff3"/>
          </w:rPr>
          <w:t>1</w:t>
        </w:r>
        <w:r w:rsidR="00027154">
          <w:rPr>
            <w:rFonts w:asciiTheme="minorHAnsi" w:eastAsiaTheme="minorEastAsia" w:hAnsiTheme="minorHAnsi" w:cstheme="minorBidi"/>
            <w:b w:val="0"/>
            <w:kern w:val="2"/>
            <w:sz w:val="21"/>
            <w:szCs w:val="22"/>
          </w:rPr>
          <w:tab/>
        </w:r>
        <w:r w:rsidR="00027154">
          <w:rPr>
            <w:rStyle w:val="aff3"/>
          </w:rPr>
          <w:t>TIMER</w:t>
        </w:r>
        <w:r w:rsidR="00027154">
          <w:rPr>
            <w:rStyle w:val="aff3"/>
            <w:rFonts w:ascii="Times New Roman" w:hAnsi="Times New Roman" w:cs="Times New Roman"/>
          </w:rPr>
          <w:t>模块简介</w:t>
        </w:r>
        <w:r w:rsidR="00027154">
          <w:tab/>
        </w:r>
        <w:r w:rsidR="00027154">
          <w:fldChar w:fldCharType="begin"/>
        </w:r>
        <w:r w:rsidR="00027154">
          <w:instrText xml:space="preserve"> PAGEREF _Toc111054264 \h </w:instrText>
        </w:r>
        <w:r w:rsidR="00027154">
          <w:fldChar w:fldCharType="separate"/>
        </w:r>
        <w:r w:rsidR="00FC0194">
          <w:rPr>
            <w:noProof/>
          </w:rPr>
          <w:t>7</w:t>
        </w:r>
        <w:r w:rsidR="00027154">
          <w:fldChar w:fldCharType="end"/>
        </w:r>
      </w:hyperlink>
    </w:p>
    <w:p w:rsidR="007605B9" w:rsidRDefault="00C44135">
      <w:pPr>
        <w:pStyle w:val="21"/>
        <w:rPr>
          <w:rFonts w:asciiTheme="minorHAnsi" w:eastAsiaTheme="minorEastAsia" w:hAnsiTheme="minorHAnsi" w:cstheme="minorBidi"/>
          <w:kern w:val="2"/>
          <w:sz w:val="21"/>
          <w:szCs w:val="22"/>
          <w:lang w:eastAsia="zh-CN"/>
        </w:rPr>
      </w:pPr>
      <w:hyperlink w:anchor="_Toc111054265" w:history="1">
        <w:r w:rsidR="00027154">
          <w:rPr>
            <w:rStyle w:val="aff3"/>
            <w:lang w:eastAsia="zh-CN"/>
          </w:rPr>
          <w:t>1.1</w:t>
        </w:r>
        <w:r w:rsidR="00027154">
          <w:rPr>
            <w:rFonts w:asciiTheme="minorHAnsi" w:eastAsiaTheme="minorEastAsia" w:hAnsiTheme="minorHAnsi" w:cstheme="minorBidi"/>
            <w:kern w:val="2"/>
            <w:sz w:val="21"/>
            <w:szCs w:val="22"/>
            <w:lang w:eastAsia="zh-CN"/>
          </w:rPr>
          <w:tab/>
        </w:r>
        <w:r w:rsidR="00027154">
          <w:rPr>
            <w:rStyle w:val="aff3"/>
            <w:rFonts w:ascii="Times New Roman" w:hAnsi="Times New Roman" w:cs="Times New Roman"/>
            <w:lang w:eastAsia="zh-CN"/>
          </w:rPr>
          <w:t>简介</w:t>
        </w:r>
        <w:r w:rsidR="00027154">
          <w:tab/>
        </w:r>
        <w:r w:rsidR="00027154">
          <w:fldChar w:fldCharType="begin"/>
        </w:r>
        <w:r w:rsidR="00027154">
          <w:instrText xml:space="preserve"> PAGEREF _Toc111054265 \h </w:instrText>
        </w:r>
        <w:r w:rsidR="00027154">
          <w:fldChar w:fldCharType="separate"/>
        </w:r>
        <w:r w:rsidR="00FC0194">
          <w:rPr>
            <w:noProof/>
          </w:rPr>
          <w:t>7</w:t>
        </w:r>
        <w:r w:rsidR="00027154">
          <w:fldChar w:fldCharType="end"/>
        </w:r>
      </w:hyperlink>
    </w:p>
    <w:p w:rsidR="007605B9" w:rsidRDefault="00C44135">
      <w:pPr>
        <w:pStyle w:val="21"/>
        <w:rPr>
          <w:rFonts w:asciiTheme="minorHAnsi" w:eastAsiaTheme="minorEastAsia" w:hAnsiTheme="minorHAnsi" w:cstheme="minorBidi"/>
          <w:kern w:val="2"/>
          <w:sz w:val="21"/>
          <w:szCs w:val="22"/>
          <w:lang w:eastAsia="zh-CN"/>
        </w:rPr>
      </w:pPr>
      <w:hyperlink w:anchor="_Toc111054266" w:history="1">
        <w:r w:rsidR="00027154">
          <w:rPr>
            <w:rStyle w:val="aff3"/>
            <w:lang w:eastAsia="zh-CN"/>
          </w:rPr>
          <w:t>1.2</w:t>
        </w:r>
        <w:r w:rsidR="00027154">
          <w:rPr>
            <w:rFonts w:asciiTheme="minorHAnsi" w:eastAsiaTheme="minorEastAsia" w:hAnsiTheme="minorHAnsi" w:cstheme="minorBidi"/>
            <w:kern w:val="2"/>
            <w:sz w:val="21"/>
            <w:szCs w:val="22"/>
            <w:lang w:eastAsia="zh-CN"/>
          </w:rPr>
          <w:tab/>
        </w:r>
        <w:r w:rsidR="00027154">
          <w:rPr>
            <w:rStyle w:val="aff3"/>
            <w:rFonts w:ascii="Times New Roman" w:hAnsi="Times New Roman" w:cs="Times New Roman"/>
            <w:lang w:eastAsia="zh-CN"/>
          </w:rPr>
          <w:t>模块特性</w:t>
        </w:r>
        <w:r w:rsidR="00027154">
          <w:tab/>
        </w:r>
        <w:r w:rsidR="00027154">
          <w:fldChar w:fldCharType="begin"/>
        </w:r>
        <w:r w:rsidR="00027154">
          <w:instrText xml:space="preserve"> PAGEREF _Toc111054266 \h </w:instrText>
        </w:r>
        <w:r w:rsidR="00027154">
          <w:fldChar w:fldCharType="separate"/>
        </w:r>
        <w:r w:rsidR="00FC0194">
          <w:rPr>
            <w:noProof/>
          </w:rPr>
          <w:t>7</w:t>
        </w:r>
        <w:r w:rsidR="00027154">
          <w:fldChar w:fldCharType="end"/>
        </w:r>
      </w:hyperlink>
    </w:p>
    <w:p w:rsidR="007605B9" w:rsidRDefault="00C44135">
      <w:pPr>
        <w:pStyle w:val="21"/>
        <w:rPr>
          <w:rFonts w:asciiTheme="minorHAnsi" w:eastAsiaTheme="minorEastAsia" w:hAnsiTheme="minorHAnsi" w:cstheme="minorBidi"/>
          <w:kern w:val="2"/>
          <w:sz w:val="21"/>
          <w:szCs w:val="22"/>
          <w:lang w:eastAsia="zh-CN"/>
        </w:rPr>
      </w:pPr>
      <w:hyperlink w:anchor="_Toc111054267" w:history="1">
        <w:r w:rsidR="00027154">
          <w:rPr>
            <w:rStyle w:val="aff3"/>
            <w:lang w:eastAsia="zh-CN"/>
          </w:rPr>
          <w:t>1.3</w:t>
        </w:r>
        <w:r w:rsidR="00027154">
          <w:rPr>
            <w:rFonts w:asciiTheme="minorHAnsi" w:eastAsiaTheme="minorEastAsia" w:hAnsiTheme="minorHAnsi" w:cstheme="minorBidi"/>
            <w:kern w:val="2"/>
            <w:sz w:val="21"/>
            <w:szCs w:val="22"/>
            <w:lang w:eastAsia="zh-CN"/>
          </w:rPr>
          <w:tab/>
        </w:r>
        <w:r w:rsidR="00027154">
          <w:rPr>
            <w:rStyle w:val="aff3"/>
            <w:lang w:eastAsia="zh-CN"/>
          </w:rPr>
          <w:t>结构框图</w:t>
        </w:r>
        <w:r w:rsidR="00027154">
          <w:tab/>
        </w:r>
        <w:r w:rsidR="00027154">
          <w:fldChar w:fldCharType="begin"/>
        </w:r>
        <w:r w:rsidR="00027154">
          <w:instrText xml:space="preserve"> PAGEREF _Toc111054267 \h </w:instrText>
        </w:r>
        <w:r w:rsidR="00027154">
          <w:fldChar w:fldCharType="separate"/>
        </w:r>
        <w:r w:rsidR="00FC0194">
          <w:rPr>
            <w:noProof/>
          </w:rPr>
          <w:t>8</w:t>
        </w:r>
        <w:r w:rsidR="00027154">
          <w:fldChar w:fldCharType="end"/>
        </w:r>
      </w:hyperlink>
    </w:p>
    <w:p w:rsidR="007605B9" w:rsidRDefault="00C44135">
      <w:pPr>
        <w:pStyle w:val="21"/>
        <w:rPr>
          <w:rFonts w:asciiTheme="minorHAnsi" w:eastAsiaTheme="minorEastAsia" w:hAnsiTheme="minorHAnsi" w:cstheme="minorBidi"/>
          <w:kern w:val="2"/>
          <w:sz w:val="21"/>
          <w:szCs w:val="22"/>
          <w:lang w:eastAsia="zh-CN"/>
        </w:rPr>
      </w:pPr>
      <w:hyperlink w:anchor="_Toc111054268" w:history="1">
        <w:r w:rsidR="00027154">
          <w:rPr>
            <w:rStyle w:val="aff3"/>
            <w:lang w:eastAsia="zh-CN"/>
          </w:rPr>
          <w:t>1.4</w:t>
        </w:r>
        <w:r w:rsidR="00027154">
          <w:rPr>
            <w:rFonts w:asciiTheme="minorHAnsi" w:eastAsiaTheme="minorEastAsia" w:hAnsiTheme="minorHAnsi" w:cstheme="minorBidi"/>
            <w:kern w:val="2"/>
            <w:sz w:val="21"/>
            <w:szCs w:val="22"/>
            <w:lang w:eastAsia="zh-CN"/>
          </w:rPr>
          <w:tab/>
        </w:r>
        <w:r w:rsidR="00027154">
          <w:rPr>
            <w:rStyle w:val="aff3"/>
            <w:lang w:eastAsia="zh-CN"/>
          </w:rPr>
          <w:t>功能概述</w:t>
        </w:r>
        <w:r w:rsidR="00027154">
          <w:tab/>
        </w:r>
        <w:r w:rsidR="00027154">
          <w:fldChar w:fldCharType="begin"/>
        </w:r>
        <w:r w:rsidR="00027154">
          <w:instrText xml:space="preserve"> PAGEREF _Toc111054268 \h </w:instrText>
        </w:r>
        <w:r w:rsidR="00027154">
          <w:fldChar w:fldCharType="separate"/>
        </w:r>
        <w:r w:rsidR="00FC0194">
          <w:rPr>
            <w:noProof/>
          </w:rPr>
          <w:t>8</w:t>
        </w:r>
        <w:r w:rsidR="00027154">
          <w:fldChar w:fldCharType="end"/>
        </w:r>
      </w:hyperlink>
    </w:p>
    <w:p w:rsidR="007605B9" w:rsidRDefault="00C44135">
      <w:pPr>
        <w:pStyle w:val="11"/>
        <w:rPr>
          <w:rFonts w:asciiTheme="minorHAnsi" w:eastAsiaTheme="minorEastAsia" w:hAnsiTheme="minorHAnsi" w:cstheme="minorBidi"/>
          <w:b w:val="0"/>
          <w:kern w:val="2"/>
          <w:sz w:val="21"/>
          <w:szCs w:val="22"/>
        </w:rPr>
      </w:pPr>
      <w:hyperlink w:anchor="_Toc111054269" w:history="1">
        <w:r w:rsidR="00027154">
          <w:rPr>
            <w:rStyle w:val="aff3"/>
          </w:rPr>
          <w:t>2</w:t>
        </w:r>
        <w:r w:rsidR="00027154">
          <w:rPr>
            <w:rFonts w:asciiTheme="minorHAnsi" w:eastAsiaTheme="minorEastAsia" w:hAnsiTheme="minorHAnsi" w:cstheme="minorBidi"/>
            <w:b w:val="0"/>
            <w:kern w:val="2"/>
            <w:sz w:val="21"/>
            <w:szCs w:val="22"/>
          </w:rPr>
          <w:tab/>
        </w:r>
        <w:r w:rsidR="00027154">
          <w:rPr>
            <w:rStyle w:val="aff3"/>
          </w:rPr>
          <w:t>应用例程</w:t>
        </w:r>
        <w:r w:rsidR="00027154">
          <w:tab/>
        </w:r>
        <w:r w:rsidR="00027154">
          <w:fldChar w:fldCharType="begin"/>
        </w:r>
        <w:r w:rsidR="00027154">
          <w:instrText xml:space="preserve"> PAGEREF _Toc111054269 \h </w:instrText>
        </w:r>
        <w:r w:rsidR="00027154">
          <w:fldChar w:fldCharType="separate"/>
        </w:r>
        <w:r w:rsidR="00FC0194">
          <w:rPr>
            <w:noProof/>
          </w:rPr>
          <w:t>10</w:t>
        </w:r>
        <w:r w:rsidR="00027154">
          <w:fldChar w:fldCharType="end"/>
        </w:r>
      </w:hyperlink>
    </w:p>
    <w:p w:rsidR="007605B9" w:rsidRDefault="00C44135">
      <w:pPr>
        <w:pStyle w:val="21"/>
        <w:rPr>
          <w:rFonts w:asciiTheme="minorHAnsi" w:eastAsiaTheme="minorEastAsia" w:hAnsiTheme="minorHAnsi" w:cstheme="minorBidi"/>
          <w:kern w:val="2"/>
          <w:sz w:val="21"/>
          <w:szCs w:val="22"/>
          <w:lang w:eastAsia="zh-CN"/>
        </w:rPr>
      </w:pPr>
      <w:hyperlink w:anchor="_Toc111054270" w:history="1">
        <w:r w:rsidR="00027154">
          <w:rPr>
            <w:rStyle w:val="aff3"/>
            <w:rFonts w:eastAsia="PMingLiU"/>
          </w:rPr>
          <w:t>2.1</w:t>
        </w:r>
        <w:r w:rsidR="00027154">
          <w:rPr>
            <w:rFonts w:asciiTheme="minorHAnsi" w:eastAsiaTheme="minorEastAsia" w:hAnsiTheme="minorHAnsi" w:cstheme="minorBidi"/>
            <w:kern w:val="2"/>
            <w:sz w:val="21"/>
            <w:szCs w:val="22"/>
            <w:lang w:eastAsia="zh-CN"/>
          </w:rPr>
          <w:tab/>
        </w:r>
        <w:r w:rsidR="00027154">
          <w:rPr>
            <w:rStyle w:val="aff3"/>
          </w:rPr>
          <w:t>例程说明</w:t>
        </w:r>
        <w:r w:rsidR="00027154">
          <w:tab/>
        </w:r>
        <w:r w:rsidR="00027154">
          <w:fldChar w:fldCharType="begin"/>
        </w:r>
        <w:r w:rsidR="00027154">
          <w:instrText xml:space="preserve"> PAGEREF _Toc111054270 \h </w:instrText>
        </w:r>
        <w:r w:rsidR="00027154">
          <w:fldChar w:fldCharType="separate"/>
        </w:r>
        <w:r w:rsidR="00FC0194">
          <w:rPr>
            <w:noProof/>
          </w:rPr>
          <w:t>10</w:t>
        </w:r>
        <w:r w:rsidR="00027154">
          <w:fldChar w:fldCharType="end"/>
        </w:r>
      </w:hyperlink>
    </w:p>
    <w:p w:rsidR="007605B9" w:rsidRDefault="00C44135">
      <w:pPr>
        <w:pStyle w:val="21"/>
        <w:rPr>
          <w:rFonts w:asciiTheme="minorHAnsi" w:eastAsiaTheme="minorEastAsia" w:hAnsiTheme="minorHAnsi" w:cstheme="minorBidi"/>
          <w:kern w:val="2"/>
          <w:sz w:val="21"/>
          <w:szCs w:val="22"/>
          <w:lang w:eastAsia="zh-CN"/>
        </w:rPr>
      </w:pPr>
      <w:hyperlink w:anchor="_Toc111054271" w:history="1">
        <w:r w:rsidR="00027154">
          <w:rPr>
            <w:rStyle w:val="aff3"/>
            <w:lang w:eastAsia="zh-CN"/>
          </w:rPr>
          <w:t>2.2</w:t>
        </w:r>
        <w:r w:rsidR="00027154">
          <w:rPr>
            <w:rFonts w:asciiTheme="minorHAnsi" w:eastAsiaTheme="minorEastAsia" w:hAnsiTheme="minorHAnsi" w:cstheme="minorBidi"/>
            <w:kern w:val="2"/>
            <w:sz w:val="21"/>
            <w:szCs w:val="22"/>
            <w:lang w:eastAsia="zh-CN"/>
          </w:rPr>
          <w:tab/>
        </w:r>
        <w:r w:rsidR="00027154">
          <w:rPr>
            <w:rStyle w:val="aff3"/>
            <w:lang w:eastAsia="zh-CN"/>
          </w:rPr>
          <w:t>例程简介</w:t>
        </w:r>
        <w:r w:rsidR="00027154">
          <w:tab/>
        </w:r>
        <w:r w:rsidR="00027154">
          <w:fldChar w:fldCharType="begin"/>
        </w:r>
        <w:r w:rsidR="00027154">
          <w:instrText xml:space="preserve"> PAGEREF _Toc111054271 \h </w:instrText>
        </w:r>
        <w:r w:rsidR="00027154">
          <w:fldChar w:fldCharType="separate"/>
        </w:r>
        <w:r w:rsidR="00FC0194">
          <w:rPr>
            <w:noProof/>
          </w:rPr>
          <w:t>10</w:t>
        </w:r>
        <w:r w:rsidR="00027154">
          <w:fldChar w:fldCharType="end"/>
        </w:r>
      </w:hyperlink>
    </w:p>
    <w:p w:rsidR="007605B9" w:rsidRDefault="00C44135">
      <w:pPr>
        <w:pStyle w:val="31"/>
        <w:rPr>
          <w:rFonts w:asciiTheme="minorHAnsi" w:eastAsiaTheme="minorEastAsia" w:hAnsiTheme="minorHAnsi" w:cstheme="minorBidi"/>
          <w:kern w:val="2"/>
          <w:sz w:val="21"/>
          <w:szCs w:val="22"/>
          <w:lang w:eastAsia="zh-CN"/>
        </w:rPr>
      </w:pPr>
      <w:hyperlink w:anchor="_Toc111054272" w:history="1">
        <w:r w:rsidR="00027154">
          <w:rPr>
            <w:rStyle w:val="aff3"/>
            <w:lang w:eastAsia="zh-CN"/>
            <w14:scene3d>
              <w14:camera w14:prst="orthographicFront"/>
              <w14:lightRig w14:rig="threePt" w14:dir="t">
                <w14:rot w14:lat="0" w14:lon="0" w14:rev="0"/>
              </w14:lightRig>
            </w14:scene3d>
          </w:rPr>
          <w:t>2.2.1</w:t>
        </w:r>
        <w:r w:rsidR="00027154">
          <w:rPr>
            <w:rFonts w:asciiTheme="minorHAnsi" w:eastAsiaTheme="minorEastAsia" w:hAnsiTheme="minorHAnsi" w:cstheme="minorBidi"/>
            <w:kern w:val="2"/>
            <w:sz w:val="21"/>
            <w:szCs w:val="22"/>
            <w:lang w:eastAsia="zh-CN"/>
          </w:rPr>
          <w:tab/>
        </w:r>
        <w:r w:rsidR="00027154">
          <w:rPr>
            <w:rStyle w:val="aff3"/>
            <w:lang w:eastAsia="zh-CN"/>
          </w:rPr>
          <w:t xml:space="preserve">例程１　</w:t>
        </w:r>
        <w:r w:rsidR="00027154">
          <w:rPr>
            <w:rStyle w:val="aff3"/>
            <w:lang w:eastAsia="zh-CN"/>
          </w:rPr>
          <w:t>01_TIMER_Timeout</w:t>
        </w:r>
        <w:r w:rsidR="00027154">
          <w:tab/>
        </w:r>
        <w:r w:rsidR="00027154">
          <w:fldChar w:fldCharType="begin"/>
        </w:r>
        <w:r w:rsidR="00027154">
          <w:instrText xml:space="preserve"> PAGEREF _Toc111054272 \h </w:instrText>
        </w:r>
        <w:r w:rsidR="00027154">
          <w:fldChar w:fldCharType="separate"/>
        </w:r>
        <w:r w:rsidR="00FC0194">
          <w:rPr>
            <w:noProof/>
          </w:rPr>
          <w:t>10</w:t>
        </w:r>
        <w:r w:rsidR="00027154">
          <w:fldChar w:fldCharType="end"/>
        </w:r>
      </w:hyperlink>
    </w:p>
    <w:p w:rsidR="007605B9" w:rsidRDefault="00C44135">
      <w:pPr>
        <w:pStyle w:val="31"/>
        <w:rPr>
          <w:rFonts w:asciiTheme="minorHAnsi" w:eastAsiaTheme="minorEastAsia" w:hAnsiTheme="minorHAnsi" w:cstheme="minorBidi"/>
          <w:kern w:val="2"/>
          <w:sz w:val="21"/>
          <w:szCs w:val="22"/>
          <w:lang w:eastAsia="zh-CN"/>
        </w:rPr>
      </w:pPr>
      <w:hyperlink w:anchor="_Toc111054273" w:history="1">
        <w:r w:rsidR="00027154">
          <w:rPr>
            <w:rStyle w:val="aff3"/>
            <w:lang w:eastAsia="zh-CN"/>
            <w14:scene3d>
              <w14:camera w14:prst="orthographicFront"/>
              <w14:lightRig w14:rig="threePt" w14:dir="t">
                <w14:rot w14:lat="0" w14:lon="0" w14:rev="0"/>
              </w14:lightRig>
            </w14:scene3d>
          </w:rPr>
          <w:t>2.2.2</w:t>
        </w:r>
        <w:r w:rsidR="00027154">
          <w:rPr>
            <w:rFonts w:asciiTheme="minorHAnsi" w:eastAsiaTheme="minorEastAsia" w:hAnsiTheme="minorHAnsi" w:cstheme="minorBidi"/>
            <w:kern w:val="2"/>
            <w:sz w:val="21"/>
            <w:szCs w:val="22"/>
            <w:lang w:eastAsia="zh-CN"/>
          </w:rPr>
          <w:tab/>
        </w:r>
        <w:r w:rsidR="00027154">
          <w:rPr>
            <w:rStyle w:val="aff3"/>
            <w:lang w:eastAsia="zh-CN"/>
          </w:rPr>
          <w:t xml:space="preserve">例程２　</w:t>
        </w:r>
        <w:r w:rsidR="00027154">
          <w:rPr>
            <w:rStyle w:val="aff3"/>
            <w:lang w:eastAsia="zh-CN"/>
          </w:rPr>
          <w:t>02_TIMER_LinkMode</w:t>
        </w:r>
        <w:r w:rsidR="00027154">
          <w:tab/>
        </w:r>
        <w:r w:rsidR="00027154">
          <w:fldChar w:fldCharType="begin"/>
        </w:r>
        <w:r w:rsidR="00027154">
          <w:instrText xml:space="preserve"> PAGEREF _Toc111054273 \h </w:instrText>
        </w:r>
        <w:r w:rsidR="00027154">
          <w:fldChar w:fldCharType="separate"/>
        </w:r>
        <w:r w:rsidR="00FC0194">
          <w:rPr>
            <w:noProof/>
          </w:rPr>
          <w:t>11</w:t>
        </w:r>
        <w:r w:rsidR="00027154">
          <w:fldChar w:fldCharType="end"/>
        </w:r>
      </w:hyperlink>
    </w:p>
    <w:p w:rsidR="007605B9" w:rsidRDefault="00C44135">
      <w:pPr>
        <w:pStyle w:val="31"/>
        <w:rPr>
          <w:rFonts w:asciiTheme="minorHAnsi" w:eastAsiaTheme="minorEastAsia" w:hAnsiTheme="minorHAnsi" w:cstheme="minorBidi"/>
          <w:kern w:val="2"/>
          <w:sz w:val="21"/>
          <w:szCs w:val="22"/>
          <w:lang w:eastAsia="zh-CN"/>
        </w:rPr>
      </w:pPr>
      <w:hyperlink w:anchor="_Toc111054274" w:history="1">
        <w:r w:rsidR="00027154">
          <w:rPr>
            <w:rStyle w:val="aff3"/>
            <w:lang w:eastAsia="zh-CN"/>
            <w14:scene3d>
              <w14:camera w14:prst="orthographicFront"/>
              <w14:lightRig w14:rig="threePt" w14:dir="t">
                <w14:rot w14:lat="0" w14:lon="0" w14:rev="0"/>
              </w14:lightRig>
            </w14:scene3d>
          </w:rPr>
          <w:t>2.2.3</w:t>
        </w:r>
        <w:r w:rsidR="00027154">
          <w:rPr>
            <w:rFonts w:asciiTheme="minorHAnsi" w:eastAsiaTheme="minorEastAsia" w:hAnsiTheme="minorHAnsi" w:cstheme="minorBidi"/>
            <w:kern w:val="2"/>
            <w:sz w:val="21"/>
            <w:szCs w:val="22"/>
            <w:lang w:eastAsia="zh-CN"/>
          </w:rPr>
          <w:tab/>
        </w:r>
        <w:r w:rsidR="00027154">
          <w:rPr>
            <w:rStyle w:val="aff3"/>
            <w:lang w:eastAsia="zh-CN"/>
          </w:rPr>
          <w:t>例程</w:t>
        </w:r>
        <w:r w:rsidR="00027154">
          <w:rPr>
            <w:rStyle w:val="aff3"/>
            <w:lang w:eastAsia="zh-CN"/>
          </w:rPr>
          <w:t>3</w:t>
        </w:r>
        <w:r w:rsidR="00027154">
          <w:rPr>
            <w:rStyle w:val="aff3"/>
            <w:lang w:eastAsia="zh-CN"/>
          </w:rPr>
          <w:t xml:space="preserve">　</w:t>
        </w:r>
        <w:r w:rsidR="00027154">
          <w:rPr>
            <w:rStyle w:val="aff3"/>
          </w:rPr>
          <w:t xml:space="preserve"> </w:t>
        </w:r>
        <w:r w:rsidR="00027154">
          <w:rPr>
            <w:rStyle w:val="aff3"/>
            <w:lang w:eastAsia="zh-CN"/>
          </w:rPr>
          <w:t>03_TIMER_OutInFunc</w:t>
        </w:r>
        <w:r w:rsidR="00027154">
          <w:tab/>
        </w:r>
        <w:r w:rsidR="00027154">
          <w:fldChar w:fldCharType="begin"/>
        </w:r>
        <w:r w:rsidR="00027154">
          <w:instrText xml:space="preserve"> PAGEREF _Toc111054274 \h </w:instrText>
        </w:r>
        <w:r w:rsidR="00027154">
          <w:fldChar w:fldCharType="separate"/>
        </w:r>
        <w:r w:rsidR="00FC0194">
          <w:rPr>
            <w:noProof/>
          </w:rPr>
          <w:t>12</w:t>
        </w:r>
        <w:r w:rsidR="00027154">
          <w:fldChar w:fldCharType="end"/>
        </w:r>
      </w:hyperlink>
    </w:p>
    <w:p w:rsidR="007605B9" w:rsidRDefault="00C44135">
      <w:pPr>
        <w:pStyle w:val="11"/>
        <w:rPr>
          <w:rFonts w:asciiTheme="minorHAnsi" w:eastAsiaTheme="minorEastAsia" w:hAnsiTheme="minorHAnsi" w:cstheme="minorBidi"/>
          <w:b w:val="0"/>
          <w:kern w:val="2"/>
          <w:sz w:val="21"/>
          <w:szCs w:val="22"/>
        </w:rPr>
      </w:pPr>
      <w:hyperlink w:anchor="_Toc111054275" w:history="1">
        <w:r w:rsidR="00027154">
          <w:rPr>
            <w:rStyle w:val="aff3"/>
          </w:rPr>
          <w:t>附录</w:t>
        </w:r>
        <w:r w:rsidR="00027154">
          <w:rPr>
            <w:rStyle w:val="aff3"/>
          </w:rPr>
          <w:t>1 TIMER</w:t>
        </w:r>
        <w:r w:rsidR="00027154">
          <w:rPr>
            <w:rStyle w:val="aff3"/>
          </w:rPr>
          <w:t>模块应用常见问题（</w:t>
        </w:r>
        <w:r w:rsidR="00027154">
          <w:rPr>
            <w:rStyle w:val="aff3"/>
          </w:rPr>
          <w:t>FAQ</w:t>
        </w:r>
        <w:r w:rsidR="00027154">
          <w:rPr>
            <w:rStyle w:val="aff3"/>
          </w:rPr>
          <w:t>）</w:t>
        </w:r>
        <w:r w:rsidR="00027154">
          <w:tab/>
        </w:r>
        <w:r w:rsidR="00027154">
          <w:fldChar w:fldCharType="begin"/>
        </w:r>
        <w:r w:rsidR="00027154">
          <w:instrText xml:space="preserve"> PAGEREF _Toc111054275 \h </w:instrText>
        </w:r>
        <w:r w:rsidR="00027154">
          <w:fldChar w:fldCharType="separate"/>
        </w:r>
        <w:r w:rsidR="00FC0194">
          <w:rPr>
            <w:noProof/>
          </w:rPr>
          <w:t>13</w:t>
        </w:r>
        <w:r w:rsidR="00027154">
          <w:fldChar w:fldCharType="end"/>
        </w:r>
      </w:hyperlink>
    </w:p>
    <w:p w:rsidR="007605B9" w:rsidRDefault="00C44135">
      <w:pPr>
        <w:pStyle w:val="11"/>
        <w:rPr>
          <w:rFonts w:asciiTheme="minorHAnsi" w:eastAsiaTheme="minorEastAsia" w:hAnsiTheme="minorHAnsi" w:cstheme="minorBidi"/>
          <w:b w:val="0"/>
          <w:kern w:val="2"/>
          <w:sz w:val="21"/>
          <w:szCs w:val="22"/>
        </w:rPr>
      </w:pPr>
      <w:hyperlink w:anchor="_Toc111054276" w:history="1">
        <w:r w:rsidR="00027154">
          <w:rPr>
            <w:rStyle w:val="aff3"/>
          </w:rPr>
          <w:t>附录</w:t>
        </w:r>
        <w:r w:rsidR="00027154">
          <w:rPr>
            <w:rStyle w:val="aff3"/>
          </w:rPr>
          <w:t xml:space="preserve">2 </w:t>
        </w:r>
        <w:r w:rsidR="00027154">
          <w:rPr>
            <w:rStyle w:val="aff3"/>
          </w:rPr>
          <w:t>函数</w:t>
        </w:r>
        <w:r w:rsidR="00027154">
          <w:rPr>
            <w:rStyle w:val="aff3"/>
          </w:rPr>
          <w:t>API</w:t>
        </w:r>
        <w:r w:rsidR="00027154">
          <w:rPr>
            <w:rStyle w:val="aff3"/>
          </w:rPr>
          <w:t>说明</w:t>
        </w:r>
        <w:r w:rsidR="00027154">
          <w:tab/>
        </w:r>
        <w:r w:rsidR="00027154">
          <w:fldChar w:fldCharType="begin"/>
        </w:r>
        <w:r w:rsidR="00027154">
          <w:instrText xml:space="preserve"> PAGEREF _Toc111054276 \h </w:instrText>
        </w:r>
        <w:r w:rsidR="00027154">
          <w:fldChar w:fldCharType="separate"/>
        </w:r>
        <w:r w:rsidR="00FC0194">
          <w:rPr>
            <w:noProof/>
          </w:rPr>
          <w:t>14</w:t>
        </w:r>
        <w:r w:rsidR="00027154">
          <w:fldChar w:fldCharType="end"/>
        </w:r>
      </w:hyperlink>
    </w:p>
    <w:p w:rsidR="007605B9" w:rsidRDefault="00C44135">
      <w:pPr>
        <w:pStyle w:val="11"/>
        <w:rPr>
          <w:rFonts w:asciiTheme="minorHAnsi" w:eastAsiaTheme="minorEastAsia" w:hAnsiTheme="minorHAnsi" w:cstheme="minorBidi"/>
          <w:b w:val="0"/>
          <w:kern w:val="2"/>
          <w:sz w:val="21"/>
          <w:szCs w:val="22"/>
        </w:rPr>
      </w:pPr>
      <w:hyperlink w:anchor="_Toc111054277" w:history="1">
        <w:r w:rsidR="00027154">
          <w:rPr>
            <w:rStyle w:val="aff3"/>
          </w:rPr>
          <w:t>附录</w:t>
        </w:r>
        <w:r w:rsidR="00027154">
          <w:rPr>
            <w:rStyle w:val="aff3"/>
          </w:rPr>
          <w:t xml:space="preserve">3 </w:t>
        </w:r>
        <w:r w:rsidR="00027154">
          <w:rPr>
            <w:rStyle w:val="aff3"/>
          </w:rPr>
          <w:t>参考资料</w:t>
        </w:r>
        <w:r w:rsidR="00027154">
          <w:tab/>
        </w:r>
        <w:r w:rsidR="00027154">
          <w:fldChar w:fldCharType="begin"/>
        </w:r>
        <w:r w:rsidR="00027154">
          <w:instrText xml:space="preserve"> PAGEREF _Toc111054277 \h </w:instrText>
        </w:r>
        <w:r w:rsidR="00027154">
          <w:fldChar w:fldCharType="separate"/>
        </w:r>
        <w:r w:rsidR="00FC0194">
          <w:rPr>
            <w:noProof/>
          </w:rPr>
          <w:t>16</w:t>
        </w:r>
        <w:r w:rsidR="00027154">
          <w:fldChar w:fldCharType="end"/>
        </w:r>
      </w:hyperlink>
    </w:p>
    <w:p w:rsidR="007605B9" w:rsidRDefault="00027154">
      <w:pPr>
        <w:pStyle w:val="1"/>
        <w:numPr>
          <w:ilvl w:val="0"/>
          <w:numId w:val="0"/>
        </w:numPr>
        <w:ind w:left="680" w:hanging="680"/>
        <w:rPr>
          <w:lang w:eastAsia="zh-CN"/>
        </w:rPr>
      </w:pPr>
      <w:r>
        <w:rPr>
          <w:szCs w:val="20"/>
        </w:rPr>
        <w:lastRenderedPageBreak/>
        <w:fldChar w:fldCharType="end"/>
      </w:r>
      <w:bookmarkStart w:id="5" w:name="_Toc111054262"/>
      <w:r>
        <w:rPr>
          <w:rFonts w:hint="eastAsia"/>
          <w:lang w:eastAsia="zh-CN"/>
        </w:rPr>
        <w:t>插图目录</w:t>
      </w:r>
      <w:bookmarkEnd w:id="5"/>
    </w:p>
    <w:p w:rsidR="007605B9" w:rsidRDefault="00027154">
      <w:pPr>
        <w:pStyle w:val="af7"/>
        <w:spacing w:line="300" w:lineRule="auto"/>
        <w:rPr>
          <w:lang w:eastAsia="zh-CN"/>
        </w:rPr>
      </w:pPr>
      <w:bookmarkStart w:id="6" w:name="OLE_LINK9"/>
      <w:bookmarkStart w:id="7" w:name="OLE_LINK10"/>
      <w:r>
        <w:rPr>
          <w:rFonts w:hint="eastAsia"/>
          <w:lang w:eastAsia="zh-CN"/>
        </w:rPr>
        <w:t>图</w:t>
      </w:r>
      <w:r>
        <w:rPr>
          <w:rFonts w:hint="eastAsia"/>
          <w:lang w:eastAsia="zh-CN"/>
        </w:rPr>
        <w:t>1</w:t>
      </w:r>
      <w:r>
        <w:rPr>
          <w:lang w:eastAsia="zh-CN"/>
        </w:rPr>
        <w:t>-1 T</w:t>
      </w:r>
      <w:r>
        <w:rPr>
          <w:rFonts w:hint="eastAsia"/>
          <w:lang w:eastAsia="zh-CN"/>
        </w:rPr>
        <w:t>im</w:t>
      </w:r>
      <w:r>
        <w:rPr>
          <w:lang w:eastAsia="zh-CN"/>
        </w:rPr>
        <w:t xml:space="preserve">er </w:t>
      </w:r>
      <w:r>
        <w:rPr>
          <w:rFonts w:hint="eastAsia"/>
          <w:lang w:eastAsia="zh-CN"/>
        </w:rPr>
        <w:t>结构框图</w:t>
      </w:r>
      <w:r>
        <w:rPr>
          <w:lang w:eastAsia="zh-CN"/>
        </w:rPr>
        <w:tab/>
        <w:t>9</w:t>
      </w:r>
    </w:p>
    <w:bookmarkEnd w:id="6"/>
    <w:bookmarkEnd w:id="7"/>
    <w:p w:rsidR="007605B9" w:rsidRDefault="00027154">
      <w:pPr>
        <w:pStyle w:val="af7"/>
        <w:spacing w:line="300" w:lineRule="auto"/>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"Figure" </w:instrText>
      </w:r>
      <w:r>
        <w:rPr>
          <w:lang w:eastAsia="zh-CN"/>
        </w:rPr>
        <w:fldChar w:fldCharType="separate"/>
      </w:r>
      <w:hyperlink w:anchor="_Toc104064910" w:history="1">
        <w:r>
          <w:rPr>
            <w:rStyle w:val="aff3"/>
            <w:lang w:eastAsia="zh-CN"/>
          </w:rPr>
          <w:t>图</w:t>
        </w:r>
        <w:r>
          <w:rPr>
            <w:rStyle w:val="aff3"/>
          </w:rPr>
          <w:t xml:space="preserve"> 2</w:t>
        </w:r>
        <w:r>
          <w:rPr>
            <w:rStyle w:val="aff3"/>
          </w:rPr>
          <w:noBreakHyphen/>
          <w:t xml:space="preserve">1 </w:t>
        </w:r>
        <w:r>
          <w:rPr>
            <w:rStyle w:val="aff3"/>
            <w:lang w:eastAsia="zh-CN"/>
          </w:rPr>
          <w:t>UART</w:t>
        </w:r>
        <w:r>
          <w:rPr>
            <w:rStyle w:val="aff3"/>
          </w:rPr>
          <w:t xml:space="preserve"> </w:t>
        </w:r>
        <w:r>
          <w:rPr>
            <w:rStyle w:val="aff3"/>
            <w:lang w:eastAsia="zh-CN"/>
          </w:rPr>
          <w:t>Log</w:t>
        </w:r>
        <w:r>
          <w:rPr>
            <w:rStyle w:val="aff3"/>
            <w:lang w:eastAsia="zh-CN"/>
          </w:rPr>
          <w:t>打印</w:t>
        </w:r>
        <w:bookmarkStart w:id="8" w:name="OLE_LINK1"/>
        <w:bookmarkStart w:id="9" w:name="OLE_LINK2"/>
        <w:r>
          <w:tab/>
        </w:r>
        <w:bookmarkEnd w:id="8"/>
        <w:bookmarkEnd w:id="9"/>
        <w:r>
          <w:t>12</w:t>
        </w:r>
      </w:hyperlink>
    </w:p>
    <w:p w:rsidR="007605B9" w:rsidRDefault="00C44135">
      <w:pPr>
        <w:pStyle w:val="af7"/>
        <w:spacing w:line="300" w:lineRule="auto"/>
        <w:rPr>
          <w:rFonts w:asciiTheme="minorHAnsi" w:eastAsiaTheme="minorEastAsia" w:hAnsiTheme="minorHAnsi" w:cstheme="minorBidi"/>
          <w:sz w:val="21"/>
          <w:szCs w:val="22"/>
          <w:lang w:eastAsia="zh-CN"/>
        </w:rPr>
      </w:pPr>
      <w:hyperlink w:anchor="_Toc104064911" w:history="1">
        <w:r w:rsidR="00027154">
          <w:rPr>
            <w:rStyle w:val="aff3"/>
            <w:lang w:eastAsia="zh-CN"/>
          </w:rPr>
          <w:t>图</w:t>
        </w:r>
        <w:r w:rsidR="00027154">
          <w:rPr>
            <w:rStyle w:val="aff3"/>
            <w:lang w:eastAsia="zh-CN"/>
          </w:rPr>
          <w:t>2</w:t>
        </w:r>
        <w:r w:rsidR="00027154">
          <w:rPr>
            <w:rStyle w:val="aff3"/>
            <w:lang w:eastAsia="zh-CN"/>
          </w:rPr>
          <w:noBreakHyphen/>
          <w:t>2 UART</w:t>
        </w:r>
        <w:r w:rsidR="00027154">
          <w:rPr>
            <w:rStyle w:val="aff3"/>
          </w:rPr>
          <w:t xml:space="preserve"> </w:t>
        </w:r>
        <w:r w:rsidR="00027154">
          <w:rPr>
            <w:rStyle w:val="aff3"/>
            <w:lang w:eastAsia="zh-CN"/>
          </w:rPr>
          <w:t>Log</w:t>
        </w:r>
        <w:r w:rsidR="00027154">
          <w:rPr>
            <w:rStyle w:val="aff3"/>
            <w:lang w:eastAsia="zh-CN"/>
          </w:rPr>
          <w:t>打印</w:t>
        </w:r>
        <w:r w:rsidR="00027154">
          <w:tab/>
          <w:t>13</w:t>
        </w:r>
      </w:hyperlink>
    </w:p>
    <w:p w:rsidR="007605B9" w:rsidRDefault="00C44135">
      <w:pPr>
        <w:pStyle w:val="af7"/>
        <w:spacing w:line="300" w:lineRule="auto"/>
        <w:rPr>
          <w:rFonts w:asciiTheme="minorHAnsi" w:eastAsiaTheme="minorEastAsia" w:hAnsiTheme="minorHAnsi" w:cstheme="minorBidi"/>
          <w:sz w:val="21"/>
          <w:szCs w:val="22"/>
          <w:lang w:eastAsia="zh-CN"/>
        </w:rPr>
      </w:pPr>
      <w:hyperlink w:anchor="_Toc104064912" w:history="1">
        <w:r w:rsidR="00027154">
          <w:rPr>
            <w:rStyle w:val="aff3"/>
            <w:lang w:eastAsia="zh-CN"/>
          </w:rPr>
          <w:t>图</w:t>
        </w:r>
        <w:r w:rsidR="00027154">
          <w:rPr>
            <w:rStyle w:val="aff3"/>
          </w:rPr>
          <w:t>2</w:t>
        </w:r>
        <w:r w:rsidR="00027154">
          <w:rPr>
            <w:rStyle w:val="aff3"/>
          </w:rPr>
          <w:noBreakHyphen/>
          <w:t>3</w:t>
        </w:r>
        <w:r w:rsidR="00027154">
          <w:rPr>
            <w:rStyle w:val="aff3"/>
            <w:lang w:eastAsia="zh-CN"/>
          </w:rPr>
          <w:t xml:space="preserve"> UART</w:t>
        </w:r>
        <w:r w:rsidR="00027154">
          <w:rPr>
            <w:rStyle w:val="aff3"/>
          </w:rPr>
          <w:t xml:space="preserve"> </w:t>
        </w:r>
        <w:r w:rsidR="00027154">
          <w:rPr>
            <w:rStyle w:val="aff3"/>
            <w:lang w:eastAsia="zh-CN"/>
          </w:rPr>
          <w:t>Log</w:t>
        </w:r>
        <w:r w:rsidR="00027154">
          <w:rPr>
            <w:rStyle w:val="aff3"/>
            <w:lang w:eastAsia="zh-CN"/>
          </w:rPr>
          <w:t>打印</w:t>
        </w:r>
        <w:r w:rsidR="00027154">
          <w:tab/>
          <w:t>14</w:t>
        </w:r>
      </w:hyperlink>
    </w:p>
    <w:p w:rsidR="007605B9" w:rsidRDefault="00027154">
      <w:pPr>
        <w:rPr>
          <w:lang w:eastAsia="zh-CN"/>
        </w:rPr>
      </w:pPr>
      <w:r>
        <w:rPr>
          <w:lang w:eastAsia="zh-CN"/>
        </w:rPr>
        <w:fldChar w:fldCharType="end"/>
      </w:r>
    </w:p>
    <w:p w:rsidR="007605B9" w:rsidRDefault="00027154">
      <w:pPr>
        <w:pStyle w:val="1"/>
        <w:numPr>
          <w:ilvl w:val="0"/>
          <w:numId w:val="0"/>
        </w:numPr>
        <w:ind w:left="680" w:hanging="680"/>
        <w:rPr>
          <w:lang w:eastAsia="zh-CN"/>
        </w:rPr>
      </w:pPr>
      <w:bookmarkStart w:id="10" w:name="_外设访问权限配置寄存器(PACRG)"/>
      <w:bookmarkStart w:id="11" w:name="_存储保护单元（MPU）"/>
      <w:bookmarkStart w:id="12" w:name="_Toc95825195"/>
      <w:bookmarkStart w:id="13" w:name="_Toc111054263"/>
      <w:bookmarkStart w:id="14" w:name="_Toc95997066"/>
      <w:bookmarkStart w:id="15" w:name="_Toc90507752"/>
      <w:bookmarkEnd w:id="10"/>
      <w:bookmarkEnd w:id="11"/>
      <w:r>
        <w:rPr>
          <w:rFonts w:hint="eastAsia"/>
          <w:lang w:eastAsia="zh-CN"/>
        </w:rPr>
        <w:lastRenderedPageBreak/>
        <w:t>表格</w:t>
      </w:r>
      <w:r>
        <w:rPr>
          <w:lang w:eastAsia="zh-CN"/>
        </w:rPr>
        <w:t>目录</w:t>
      </w:r>
      <w:bookmarkEnd w:id="12"/>
      <w:bookmarkEnd w:id="13"/>
    </w:p>
    <w:p w:rsidR="007605B9" w:rsidRDefault="00027154">
      <w:pPr>
        <w:pStyle w:val="af7"/>
        <w:spacing w:line="300" w:lineRule="auto"/>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04064913" w:history="1">
        <w:r>
          <w:rPr>
            <w:rStyle w:val="aff3"/>
          </w:rPr>
          <w:t>表</w:t>
        </w:r>
        <w:r>
          <w:rPr>
            <w:rStyle w:val="aff3"/>
          </w:rPr>
          <w:t xml:space="preserve"> 2</w:t>
        </w:r>
        <w:r>
          <w:rPr>
            <w:rStyle w:val="aff3"/>
          </w:rPr>
          <w:noBreakHyphen/>
          <w:t>1</w:t>
        </w:r>
        <w:r>
          <w:rPr>
            <w:rStyle w:val="aff3"/>
            <w:lang w:eastAsia="zh-CN"/>
          </w:rPr>
          <w:t>模块例程列表</w:t>
        </w:r>
        <w:r>
          <w:tab/>
          <w:t>11</w:t>
        </w:r>
      </w:hyperlink>
    </w:p>
    <w:p w:rsidR="007605B9" w:rsidRDefault="007605B9">
      <w:pPr>
        <w:rPr>
          <w:lang w:eastAsia="zh-CN"/>
        </w:rPr>
      </w:pPr>
    </w:p>
    <w:p w:rsidR="007605B9" w:rsidRDefault="007605B9">
      <w:pPr>
        <w:rPr>
          <w:lang w:eastAsia="zh-CN"/>
        </w:rPr>
      </w:pPr>
    </w:p>
    <w:p w:rsidR="007605B9" w:rsidRDefault="007605B9">
      <w:pPr>
        <w:rPr>
          <w:lang w:eastAsia="zh-CN"/>
        </w:rPr>
      </w:pPr>
    </w:p>
    <w:p w:rsidR="007605B9" w:rsidRDefault="00027154">
      <w:pPr>
        <w:tabs>
          <w:tab w:val="left" w:pos="2172"/>
        </w:tabs>
        <w:rPr>
          <w:lang w:eastAsia="zh-CN"/>
        </w:rPr>
      </w:pPr>
      <w:r>
        <w:rPr>
          <w:lang w:eastAsia="zh-CN"/>
        </w:rPr>
        <w:tab/>
      </w:r>
    </w:p>
    <w:p w:rsidR="007605B9" w:rsidRDefault="00027154">
      <w:pPr>
        <w:pStyle w:val="1"/>
        <w:spacing w:after="360"/>
        <w:rPr>
          <w:rFonts w:ascii="Times New Roman" w:hAnsi="Times New Roman" w:cs="Times New Roman"/>
        </w:rPr>
      </w:pPr>
      <w:r>
        <w:rPr>
          <w:lang w:eastAsia="zh-CN"/>
        </w:rPr>
        <w:lastRenderedPageBreak/>
        <w:fldChar w:fldCharType="end"/>
      </w:r>
      <w:bookmarkStart w:id="16" w:name="_Toc111054264"/>
      <w:bookmarkEnd w:id="14"/>
      <w:r>
        <w:rPr>
          <w:lang w:eastAsia="zh-CN"/>
        </w:rPr>
        <w:t>TIMER</w:t>
      </w:r>
      <w:r>
        <w:rPr>
          <w:rFonts w:ascii="Times New Roman" w:hAnsi="Times New Roman" w:cs="Times New Roman" w:hint="eastAsia"/>
          <w:lang w:eastAsia="zh-CN"/>
        </w:rPr>
        <w:t>模块简介</w:t>
      </w:r>
      <w:bookmarkEnd w:id="16"/>
    </w:p>
    <w:p w:rsidR="007605B9" w:rsidRDefault="00027154">
      <w:pPr>
        <w:pStyle w:val="2"/>
        <w:tabs>
          <w:tab w:val="clear" w:pos="737"/>
        </w:tabs>
        <w:spacing w:before="240"/>
        <w:rPr>
          <w:rFonts w:ascii="Times New Roman" w:hAnsi="Times New Roman" w:cs="Times New Roman"/>
          <w:lang w:eastAsia="zh-CN"/>
        </w:rPr>
      </w:pPr>
      <w:bookmarkStart w:id="17" w:name="_Toc111054265"/>
      <w:r>
        <w:rPr>
          <w:rFonts w:ascii="Times New Roman" w:hAnsi="Times New Roman" w:cs="Times New Roman" w:hint="eastAsia"/>
          <w:lang w:eastAsia="zh-CN"/>
        </w:rPr>
        <w:t>简介</w:t>
      </w:r>
      <w:bookmarkEnd w:id="17"/>
    </w:p>
    <w:p w:rsidR="007605B9" w:rsidRDefault="00027154">
      <w:pPr>
        <w:spacing w:beforeLines="50" w:before="180" w:afterLines="50" w:after="180"/>
        <w:rPr>
          <w:rFonts w:asciiTheme="minorEastAsia" w:eastAsiaTheme="minorEastAsia" w:hAnsiTheme="minorEastAsia" w:cs="螳倶ｽ・"/>
          <w:kern w:val="0"/>
          <w:szCs w:val="20"/>
          <w:lang w:eastAsia="zh-CN"/>
        </w:rPr>
      </w:pPr>
      <w:r>
        <w:rPr>
          <w:rFonts w:asciiTheme="minorEastAsia" w:eastAsiaTheme="minorEastAsia" w:hAnsiTheme="minorEastAsia" w:hint="eastAsia"/>
          <w:lang w:eastAsia="zh-CN"/>
        </w:rPr>
        <w:t>Ti</w:t>
      </w:r>
      <w:r>
        <w:rPr>
          <w:rFonts w:asciiTheme="minorEastAsia" w:eastAsiaTheme="minorEastAsia" w:hAnsiTheme="minorEastAsia"/>
          <w:lang w:eastAsia="zh-CN"/>
        </w:rPr>
        <w:t>mer</w:t>
      </w:r>
      <w:r>
        <w:rPr>
          <w:rFonts w:asciiTheme="minorEastAsia" w:eastAsiaTheme="minorEastAsia" w:hAnsiTheme="minorEastAsia" w:hint="eastAsia"/>
          <w:lang w:eastAsia="zh-CN"/>
        </w:rPr>
        <w:t>模块是一个</w:t>
      </w:r>
      <w:r>
        <w:rPr>
          <w:rFonts w:asciiTheme="minorEastAsia" w:eastAsiaTheme="minorEastAsia" w:hAnsiTheme="minorEastAsia" w:cs="Century Schoolbook"/>
          <w:kern w:val="0"/>
          <w:szCs w:val="20"/>
          <w:lang w:eastAsia="zh-CN"/>
        </w:rPr>
        <w:t xml:space="preserve">4 </w:t>
      </w:r>
      <w:r>
        <w:rPr>
          <w:rFonts w:asciiTheme="minorEastAsia" w:eastAsiaTheme="minorEastAsia" w:hAnsiTheme="minorEastAsia" w:cs="螳倶ｽ・" w:hint="eastAsia"/>
          <w:kern w:val="0"/>
          <w:szCs w:val="20"/>
          <w:lang w:eastAsia="zh-CN"/>
        </w:rPr>
        <w:t>通道</w:t>
      </w:r>
      <w:r>
        <w:rPr>
          <w:rFonts w:asciiTheme="minorEastAsia" w:eastAsiaTheme="minorEastAsia" w:hAnsiTheme="minorEastAsia" w:cs="Century Schoolbook"/>
          <w:kern w:val="0"/>
          <w:szCs w:val="20"/>
          <w:lang w:eastAsia="zh-CN"/>
        </w:rPr>
        <w:t xml:space="preserve">32-bit </w:t>
      </w:r>
      <w:r>
        <w:rPr>
          <w:rFonts w:asciiTheme="minorEastAsia" w:eastAsiaTheme="minorEastAsia" w:hAnsiTheme="minorEastAsia" w:cs="螳倶ｽ・" w:hint="eastAsia"/>
          <w:kern w:val="0"/>
          <w:szCs w:val="20"/>
          <w:lang w:eastAsia="zh-CN"/>
        </w:rPr>
        <w:t>定</w:t>
      </w:r>
      <w:r>
        <w:rPr>
          <w:rFonts w:asciiTheme="minorEastAsia" w:eastAsiaTheme="minorEastAsia" w:hAnsiTheme="minorEastAsia" w:cs="微软雅黑" w:hint="eastAsia"/>
          <w:kern w:val="0"/>
          <w:szCs w:val="20"/>
          <w:lang w:eastAsia="zh-CN"/>
        </w:rPr>
        <w:t>时</w:t>
      </w:r>
      <w:r>
        <w:rPr>
          <w:rFonts w:asciiTheme="minorEastAsia" w:eastAsiaTheme="minorEastAsia" w:hAnsiTheme="minorEastAsia" w:cs="MS Gothic" w:hint="eastAsia"/>
          <w:kern w:val="0"/>
          <w:szCs w:val="20"/>
          <w:lang w:eastAsia="zh-CN"/>
        </w:rPr>
        <w:t>器，用于定</w:t>
      </w:r>
      <w:r>
        <w:rPr>
          <w:rFonts w:asciiTheme="minorEastAsia" w:eastAsiaTheme="minorEastAsia" w:hAnsiTheme="minorEastAsia" w:cs="微软雅黑" w:hint="eastAsia"/>
          <w:kern w:val="0"/>
          <w:szCs w:val="20"/>
          <w:lang w:eastAsia="zh-CN"/>
        </w:rPr>
        <w:t>时发</w:t>
      </w:r>
      <w:r>
        <w:rPr>
          <w:rFonts w:asciiTheme="minorEastAsia" w:eastAsiaTheme="minorEastAsia" w:hAnsiTheme="minorEastAsia" w:cs="MS Gothic" w:hint="eastAsia"/>
          <w:kern w:val="0"/>
          <w:szCs w:val="20"/>
          <w:lang w:eastAsia="zh-CN"/>
        </w:rPr>
        <w:t>起中断和触</w:t>
      </w:r>
      <w:r>
        <w:rPr>
          <w:rFonts w:asciiTheme="minorEastAsia" w:eastAsiaTheme="minorEastAsia" w:hAnsiTheme="minorEastAsia" w:cs="微软雅黑" w:hint="eastAsia"/>
          <w:kern w:val="0"/>
          <w:szCs w:val="20"/>
          <w:lang w:eastAsia="zh-CN"/>
        </w:rPr>
        <w:t>发</w:t>
      </w:r>
      <w:r>
        <w:rPr>
          <w:rFonts w:asciiTheme="minorEastAsia" w:eastAsiaTheme="minorEastAsia" w:hAnsiTheme="minorEastAsia" w:cs="螳倶ｽ・" w:hint="eastAsia"/>
          <w:kern w:val="0"/>
          <w:szCs w:val="20"/>
          <w:lang w:eastAsia="zh-CN"/>
        </w:rPr>
        <w:t>。</w:t>
      </w:r>
    </w:p>
    <w:p w:rsidR="007605B9" w:rsidRDefault="00027154">
      <w:pPr>
        <w:pStyle w:val="2"/>
        <w:tabs>
          <w:tab w:val="clear" w:pos="737"/>
        </w:tabs>
        <w:spacing w:before="240"/>
        <w:rPr>
          <w:rFonts w:ascii="Times New Roman" w:hAnsi="Times New Roman" w:cs="Times New Roman"/>
          <w:lang w:eastAsia="zh-CN"/>
        </w:rPr>
      </w:pPr>
      <w:bookmarkStart w:id="18" w:name="_Toc111054266"/>
      <w:r>
        <w:rPr>
          <w:rFonts w:ascii="Times New Roman" w:hAnsi="Times New Roman" w:cs="Times New Roman" w:hint="eastAsia"/>
          <w:lang w:eastAsia="zh-CN"/>
        </w:rPr>
        <w:t>模块特性</w:t>
      </w:r>
      <w:bookmarkEnd w:id="18"/>
    </w:p>
    <w:p w:rsidR="007605B9" w:rsidRDefault="00027154">
      <w:pPr>
        <w:widowControl w:val="0"/>
        <w:autoSpaceDE w:val="0"/>
        <w:autoSpaceDN w:val="0"/>
        <w:snapToGrid/>
        <w:spacing w:before="0" w:after="0"/>
        <w:jc w:val="left"/>
        <w:rPr>
          <w:rFonts w:ascii="螳倶ｽ・" w:eastAsia="螳倶ｽ・" w:hAnsi="Wingdings 2" w:cs="螳倶ｽ・" w:hint="eastAsia"/>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定</w:t>
      </w:r>
      <w:r>
        <w:rPr>
          <w:rFonts w:asciiTheme="minorEastAsia" w:eastAsiaTheme="minorEastAsia" w:hAnsiTheme="minorEastAsia" w:cs="微软雅黑" w:hint="eastAsia"/>
          <w:kern w:val="0"/>
          <w:szCs w:val="20"/>
          <w:lang w:eastAsia="zh-CN"/>
        </w:rPr>
        <w:t>时</w:t>
      </w:r>
      <w:r>
        <w:rPr>
          <w:rFonts w:asciiTheme="minorEastAsia" w:eastAsiaTheme="minorEastAsia" w:hAnsiTheme="minorEastAsia" w:cs="MS Gothic" w:hint="eastAsia"/>
          <w:kern w:val="0"/>
          <w:szCs w:val="20"/>
          <w:lang w:eastAsia="zh-CN"/>
        </w:rPr>
        <w:t>器能</w:t>
      </w:r>
      <w:r>
        <w:rPr>
          <w:rFonts w:asciiTheme="minorEastAsia" w:eastAsiaTheme="minorEastAsia" w:hAnsiTheme="minorEastAsia" w:cs="微软雅黑" w:hint="eastAsia"/>
          <w:kern w:val="0"/>
          <w:szCs w:val="20"/>
          <w:lang w:eastAsia="zh-CN"/>
        </w:rPr>
        <w:t>够</w:t>
      </w:r>
      <w:r>
        <w:rPr>
          <w:rFonts w:asciiTheme="minorEastAsia" w:eastAsiaTheme="minorEastAsia" w:hAnsiTheme="minorEastAsia" w:cs="MS Gothic" w:hint="eastAsia"/>
          <w:kern w:val="0"/>
          <w:szCs w:val="20"/>
          <w:lang w:eastAsia="zh-CN"/>
        </w:rPr>
        <w:t>生成中断</w:t>
      </w:r>
    </w:p>
    <w:p w:rsidR="007605B9" w:rsidRDefault="00027154">
      <w:pPr>
        <w:widowControl w:val="0"/>
        <w:autoSpaceDE w:val="0"/>
        <w:autoSpaceDN w:val="0"/>
        <w:snapToGrid/>
        <w:spacing w:before="0" w:after="0"/>
        <w:jc w:val="left"/>
        <w:rPr>
          <w:rFonts w:asciiTheme="minorEastAsia" w:eastAsiaTheme="minorEastAsia" w:hAnsiTheme="minorEastAsia" w:cs="螳倶ｽ・"/>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定时器能够生成触发脉冲</w:t>
      </w:r>
    </w:p>
    <w:p w:rsidR="007605B9" w:rsidRDefault="00027154">
      <w:pPr>
        <w:widowControl w:val="0"/>
        <w:autoSpaceDE w:val="0"/>
        <w:autoSpaceDN w:val="0"/>
        <w:snapToGrid/>
        <w:spacing w:before="0" w:after="0"/>
        <w:jc w:val="left"/>
        <w:rPr>
          <w:rFonts w:asciiTheme="minorEastAsia" w:eastAsiaTheme="minorEastAsia" w:hAnsiTheme="minorEastAsia" w:cs="螳倶ｽ・"/>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每个定时器都具有独立的超时周期，生效时刻可配置</w:t>
      </w:r>
    </w:p>
    <w:p w:rsidR="007605B9" w:rsidRDefault="00027154">
      <w:pPr>
        <w:widowControl w:val="0"/>
        <w:autoSpaceDE w:val="0"/>
        <w:autoSpaceDN w:val="0"/>
        <w:snapToGrid/>
        <w:spacing w:before="0" w:after="0"/>
        <w:jc w:val="left"/>
        <w:rPr>
          <w:rFonts w:asciiTheme="minorEastAsia" w:eastAsiaTheme="minorEastAsia" w:hAnsiTheme="minorEastAsia" w:cs="螳倶ｽ・"/>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包含</w:t>
      </w:r>
      <w:r>
        <w:rPr>
          <w:rFonts w:asciiTheme="minorEastAsia" w:eastAsiaTheme="minorEastAsia" w:hAnsiTheme="minorEastAsia" w:cs="螳倶ｽ・"/>
          <w:kern w:val="0"/>
          <w:szCs w:val="20"/>
          <w:lang w:eastAsia="zh-CN"/>
        </w:rPr>
        <w:t xml:space="preserve">4 </w:t>
      </w:r>
      <w:r>
        <w:rPr>
          <w:rFonts w:asciiTheme="minorEastAsia" w:eastAsiaTheme="minorEastAsia" w:hAnsiTheme="minorEastAsia" w:cs="螳倶ｽ・" w:hint="eastAsia"/>
          <w:kern w:val="0"/>
          <w:szCs w:val="20"/>
          <w:lang w:eastAsia="zh-CN"/>
        </w:rPr>
        <w:t>通道</w:t>
      </w:r>
      <w:r>
        <w:rPr>
          <w:rFonts w:asciiTheme="minorEastAsia" w:eastAsiaTheme="minorEastAsia" w:hAnsiTheme="minorEastAsia" w:cs="螳倶ｽ・"/>
          <w:kern w:val="0"/>
          <w:szCs w:val="20"/>
          <w:lang w:eastAsia="zh-CN"/>
        </w:rPr>
        <w:t xml:space="preserve">32-bit </w:t>
      </w:r>
      <w:r>
        <w:rPr>
          <w:rFonts w:asciiTheme="minorEastAsia" w:eastAsiaTheme="minorEastAsia" w:hAnsiTheme="minorEastAsia" w:cs="螳倶ｽ・" w:hint="eastAsia"/>
          <w:kern w:val="0"/>
          <w:szCs w:val="20"/>
          <w:lang w:eastAsia="zh-CN"/>
        </w:rPr>
        <w:t>向上计数器</w:t>
      </w:r>
    </w:p>
    <w:p w:rsidR="007605B9" w:rsidRDefault="00027154">
      <w:pPr>
        <w:widowControl w:val="0"/>
        <w:autoSpaceDE w:val="0"/>
        <w:autoSpaceDN w:val="0"/>
        <w:snapToGrid/>
        <w:spacing w:before="0" w:after="0"/>
        <w:jc w:val="left"/>
        <w:rPr>
          <w:rFonts w:asciiTheme="minorEastAsia" w:eastAsiaTheme="minorEastAsia" w:hAnsiTheme="minorEastAsia" w:cs="螳倶ｽ・"/>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支持</w:t>
      </w:r>
      <w:r>
        <w:rPr>
          <w:rFonts w:asciiTheme="minorEastAsia" w:eastAsiaTheme="minorEastAsia" w:hAnsiTheme="minorEastAsia" w:cs="螳倶ｽ・"/>
          <w:kern w:val="0"/>
          <w:szCs w:val="20"/>
          <w:lang w:eastAsia="zh-CN"/>
        </w:rPr>
        <w:t xml:space="preserve">4 </w:t>
      </w:r>
      <w:r>
        <w:rPr>
          <w:rFonts w:asciiTheme="minorEastAsia" w:eastAsiaTheme="minorEastAsia" w:hAnsiTheme="minorEastAsia" w:cs="螳倶ｽ・" w:hint="eastAsia"/>
          <w:kern w:val="0"/>
          <w:szCs w:val="20"/>
          <w:lang w:eastAsia="zh-CN"/>
        </w:rPr>
        <w:t>种工作模式</w:t>
      </w:r>
    </w:p>
    <w:p w:rsidR="007605B9" w:rsidRDefault="00027154">
      <w:pPr>
        <w:widowControl w:val="0"/>
        <w:autoSpaceDE w:val="0"/>
        <w:autoSpaceDN w:val="0"/>
        <w:snapToGrid/>
        <w:spacing w:before="0" w:after="0"/>
        <w:jc w:val="left"/>
        <w:rPr>
          <w:rFonts w:asciiTheme="minorEastAsia" w:eastAsiaTheme="minorEastAsia" w:hAnsiTheme="minorEastAsia" w:cs="螳倶ｽ・"/>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支持</w:t>
      </w:r>
      <w:r>
        <w:rPr>
          <w:rFonts w:asciiTheme="minorEastAsia" w:eastAsiaTheme="minorEastAsia" w:hAnsiTheme="minorEastAsia" w:cs="螳倶ｽ・"/>
          <w:kern w:val="0"/>
          <w:szCs w:val="20"/>
          <w:lang w:eastAsia="zh-CN"/>
        </w:rPr>
        <w:t xml:space="preserve">3 </w:t>
      </w:r>
      <w:r>
        <w:rPr>
          <w:rFonts w:asciiTheme="minorEastAsia" w:eastAsiaTheme="minorEastAsia" w:hAnsiTheme="minorEastAsia" w:cs="螳倶ｽ・" w:hint="eastAsia"/>
          <w:kern w:val="0"/>
          <w:szCs w:val="20"/>
          <w:lang w:eastAsia="zh-CN"/>
        </w:rPr>
        <w:t>种控制位</w:t>
      </w:r>
      <w:r>
        <w:rPr>
          <w:rFonts w:asciiTheme="minorEastAsia" w:eastAsiaTheme="minorEastAsia" w:hAnsiTheme="minorEastAsia" w:cs="螳倶ｽ・"/>
          <w:kern w:val="0"/>
          <w:szCs w:val="20"/>
          <w:lang w:eastAsia="zh-CN"/>
        </w:rPr>
        <w:t></w:t>
      </w:r>
    </w:p>
    <w:p w:rsidR="007605B9" w:rsidRDefault="00027154">
      <w:pPr>
        <w:widowControl w:val="0"/>
        <w:autoSpaceDE w:val="0"/>
        <w:autoSpaceDN w:val="0"/>
        <w:snapToGrid/>
        <w:spacing w:before="0" w:after="0"/>
        <w:jc w:val="left"/>
        <w:rPr>
          <w:rFonts w:ascii="MS Gothic" w:eastAsiaTheme="minorEastAsia" w:hAnsi="MS Gothic" w:cs="MS Gothic"/>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实计数值可获取、可编程清零</w:t>
      </w:r>
    </w:p>
    <w:p w:rsidR="007605B9" w:rsidRDefault="00027154">
      <w:pPr>
        <w:widowControl w:val="0"/>
        <w:autoSpaceDE w:val="0"/>
        <w:autoSpaceDN w:val="0"/>
        <w:snapToGrid/>
        <w:spacing w:before="0" w:after="0"/>
        <w:jc w:val="left"/>
        <w:rPr>
          <w:rFonts w:ascii="螳倶ｽ・" w:eastAsiaTheme="minorEastAsia" w:hAnsi="Times New Roman" w:cs="螳倶ｽ・"/>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螳倶ｽ・" w:eastAsiaTheme="minorEastAsia" w:hAnsi="Times New Roman" w:cs="螳倶ｽ・" w:hint="eastAsia"/>
          <w:kern w:val="0"/>
          <w:szCs w:val="20"/>
          <w:lang w:eastAsia="zh-CN"/>
        </w:rPr>
        <w:t>支持链</w:t>
      </w:r>
      <w:r>
        <w:rPr>
          <w:rFonts w:asciiTheme="minorEastAsia" w:eastAsiaTheme="minorEastAsia" w:hAnsiTheme="minorEastAsia" w:cs="螳倶ｽ・" w:hint="eastAsia"/>
          <w:kern w:val="0"/>
          <w:szCs w:val="20"/>
          <w:lang w:eastAsia="zh-CN"/>
        </w:rPr>
        <w:t>（</w:t>
      </w:r>
      <w:r>
        <w:rPr>
          <w:rFonts w:asciiTheme="minorEastAsia" w:eastAsiaTheme="minorEastAsia" w:hAnsiTheme="minorEastAsia" w:cs="螳倶ｽ・"/>
          <w:kern w:val="0"/>
          <w:szCs w:val="20"/>
          <w:lang w:eastAsia="zh-CN"/>
        </w:rPr>
        <w:t xml:space="preserve"> Link</w:t>
      </w:r>
      <w:r>
        <w:rPr>
          <w:rFonts w:asciiTheme="minorEastAsia" w:eastAsiaTheme="minorEastAsia" w:hAnsiTheme="minorEastAsia" w:cs="螳倶ｽ・" w:hint="eastAsia"/>
          <w:kern w:val="0"/>
          <w:szCs w:val="20"/>
          <w:lang w:eastAsia="zh-CN"/>
        </w:rPr>
        <w:t>）</w:t>
      </w:r>
      <w:r>
        <w:rPr>
          <w:rFonts w:ascii="螳倶ｽ・" w:eastAsiaTheme="minorEastAsia" w:hAnsi="Times New Roman" w:cs="螳倶ｽ・" w:hint="eastAsia"/>
          <w:kern w:val="0"/>
          <w:szCs w:val="20"/>
          <w:lang w:eastAsia="zh-CN"/>
        </w:rPr>
        <w:t>模式</w:t>
      </w:r>
    </w:p>
    <w:p w:rsidR="007605B9" w:rsidRDefault="00027154">
      <w:pPr>
        <w:widowControl w:val="0"/>
        <w:autoSpaceDE w:val="0"/>
        <w:autoSpaceDN w:val="0"/>
        <w:snapToGrid/>
        <w:spacing w:before="0" w:after="0"/>
        <w:jc w:val="left"/>
        <w:rPr>
          <w:rFonts w:asciiTheme="minorEastAsia" w:eastAsiaTheme="minorEastAsia" w:hAnsiTheme="minorEastAsia" w:cs="螳倶ｽ・"/>
          <w:kern w:val="0"/>
          <w:szCs w:val="20"/>
          <w:lang w:eastAsia="zh-CN"/>
        </w:rPr>
      </w:pPr>
      <w:r>
        <w:rPr>
          <w:rFonts w:ascii="Wingdings 2" w:eastAsia="PMingLiU" w:hAnsi="Wingdings 2" w:cs="Wingdings 2"/>
          <w:kern w:val="0"/>
          <w:szCs w:val="20"/>
          <w:lang w:eastAsia="zh-CN"/>
        </w:rPr>
        <w:t></w:t>
      </w:r>
      <w:r>
        <w:rPr>
          <w:rFonts w:ascii="Wingdings 2" w:eastAsia="PMingLiU" w:hAnsi="Wingdings 2" w:cs="Wingdings 2"/>
          <w:kern w:val="0"/>
          <w:szCs w:val="20"/>
          <w:lang w:eastAsia="zh-CN"/>
        </w:rPr>
        <w:t></w:t>
      </w:r>
      <w:r>
        <w:rPr>
          <w:rFonts w:asciiTheme="minorEastAsia" w:eastAsiaTheme="minorEastAsia" w:hAnsiTheme="minorEastAsia" w:cs="螳倶ｽ・" w:hint="eastAsia"/>
          <w:kern w:val="0"/>
          <w:szCs w:val="20"/>
          <w:lang w:eastAsia="zh-CN"/>
        </w:rPr>
        <w:t>低功耗模式下可选择异步时钟源继续工作</w:t>
      </w:r>
    </w:p>
    <w:p w:rsidR="007605B9" w:rsidRDefault="007605B9">
      <w:pPr>
        <w:rPr>
          <w:lang w:eastAsia="zh-CN"/>
        </w:rPr>
      </w:pPr>
    </w:p>
    <w:p w:rsidR="007605B9" w:rsidRDefault="007605B9">
      <w:pPr>
        <w:spacing w:beforeLines="50" w:before="180" w:afterLines="50" w:after="180"/>
        <w:rPr>
          <w:lang w:eastAsia="zh-CN"/>
        </w:rPr>
      </w:pPr>
    </w:p>
    <w:p w:rsidR="007605B9" w:rsidRDefault="00027154">
      <w:pPr>
        <w:pStyle w:val="2"/>
        <w:tabs>
          <w:tab w:val="clear" w:pos="737"/>
        </w:tabs>
        <w:spacing w:before="240"/>
        <w:rPr>
          <w:lang w:eastAsia="zh-CN"/>
        </w:rPr>
      </w:pPr>
      <w:bookmarkStart w:id="19" w:name="_Toc111054267"/>
      <w:r>
        <w:rPr>
          <w:rFonts w:hint="eastAsia"/>
          <w:lang w:eastAsia="zh-CN"/>
        </w:rPr>
        <w:lastRenderedPageBreak/>
        <w:t>结构框图</w:t>
      </w:r>
      <w:bookmarkEnd w:id="19"/>
    </w:p>
    <w:p w:rsidR="007605B9" w:rsidRDefault="00027154">
      <w:pPr>
        <w:rPr>
          <w:lang w:eastAsia="zh-CN"/>
        </w:rPr>
      </w:pPr>
      <w:r>
        <w:rPr>
          <w:noProof/>
          <w:lang w:eastAsia="zh-CN"/>
        </w:rPr>
        <w:drawing>
          <wp:inline distT="0" distB="0" distL="0" distR="0" wp14:anchorId="36540129" wp14:editId="4FBD5C8F">
            <wp:extent cx="5518150" cy="36893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5518434" cy="3689540"/>
                    </a:xfrm>
                    <a:prstGeom prst="rect">
                      <a:avLst/>
                    </a:prstGeom>
                  </pic:spPr>
                </pic:pic>
              </a:graphicData>
            </a:graphic>
          </wp:inline>
        </w:drawing>
      </w:r>
    </w:p>
    <w:p w:rsidR="007605B9" w:rsidRDefault="00027154">
      <w:pPr>
        <w:spacing w:beforeLines="50" w:before="180" w:afterLines="50" w:after="180"/>
        <w:jc w:val="center"/>
        <w:rPr>
          <w:lang w:eastAsia="zh-CN"/>
        </w:rPr>
      </w:pPr>
      <w:r>
        <w:rPr>
          <w:rFonts w:hint="eastAsia"/>
          <w:lang w:eastAsia="zh-CN"/>
        </w:rPr>
        <w:t>图</w:t>
      </w:r>
      <w:r>
        <w:rPr>
          <w:rFonts w:hint="eastAsia"/>
          <w:lang w:eastAsia="zh-CN"/>
        </w:rPr>
        <w:t>1</w:t>
      </w:r>
      <w:r>
        <w:rPr>
          <w:lang w:eastAsia="zh-CN"/>
        </w:rPr>
        <w:t>-1  T</w:t>
      </w:r>
      <w:r>
        <w:rPr>
          <w:rFonts w:hint="eastAsia"/>
          <w:lang w:eastAsia="zh-CN"/>
        </w:rPr>
        <w:t>i</w:t>
      </w:r>
      <w:r>
        <w:rPr>
          <w:lang w:eastAsia="zh-CN"/>
        </w:rPr>
        <w:t>mer</w:t>
      </w:r>
      <w:r>
        <w:rPr>
          <w:rFonts w:hint="eastAsia"/>
          <w:lang w:eastAsia="zh-CN"/>
        </w:rPr>
        <w:t>结构框图</w:t>
      </w:r>
    </w:p>
    <w:p w:rsidR="007605B9" w:rsidRDefault="00027154">
      <w:pPr>
        <w:pStyle w:val="2"/>
        <w:rPr>
          <w:lang w:eastAsia="zh-CN"/>
        </w:rPr>
      </w:pPr>
      <w:bookmarkStart w:id="20" w:name="_Toc111054268"/>
      <w:r>
        <w:rPr>
          <w:rFonts w:hint="eastAsia"/>
          <w:lang w:eastAsia="zh-CN"/>
        </w:rPr>
        <w:t>功能概述</w:t>
      </w:r>
      <w:bookmarkEnd w:id="20"/>
    </w:p>
    <w:p w:rsidR="007605B9" w:rsidRDefault="00027154">
      <w:pPr>
        <w:rPr>
          <w:lang w:eastAsia="zh-CN"/>
        </w:rPr>
      </w:pPr>
      <w:r>
        <w:rPr>
          <w:rFonts w:hint="eastAsia"/>
          <w:lang w:eastAsia="zh-CN"/>
        </w:rPr>
        <w:t>Tim</w:t>
      </w:r>
      <w:r>
        <w:rPr>
          <w:lang w:eastAsia="zh-CN"/>
        </w:rPr>
        <w:t>er</w:t>
      </w:r>
      <w:r>
        <w:rPr>
          <w:rFonts w:hint="eastAsia"/>
          <w:lang w:eastAsia="zh-CN"/>
        </w:rPr>
        <w:t>是一个</w:t>
      </w:r>
      <w:r>
        <w:rPr>
          <w:rFonts w:hint="eastAsia"/>
          <w:lang w:eastAsia="zh-CN"/>
        </w:rPr>
        <w:t>4</w:t>
      </w:r>
      <w:r>
        <w:rPr>
          <w:rFonts w:hint="eastAsia"/>
          <w:lang w:eastAsia="zh-CN"/>
        </w:rPr>
        <w:t>通道</w:t>
      </w:r>
      <w:r>
        <w:rPr>
          <w:rFonts w:hint="eastAsia"/>
          <w:lang w:eastAsia="zh-CN"/>
        </w:rPr>
        <w:t>3</w:t>
      </w:r>
      <w:r>
        <w:rPr>
          <w:lang w:eastAsia="zh-CN"/>
        </w:rPr>
        <w:t>2-bit</w:t>
      </w:r>
      <w:r>
        <w:rPr>
          <w:rFonts w:hint="eastAsia"/>
          <w:lang w:eastAsia="zh-CN"/>
        </w:rPr>
        <w:t>定时器，用于定时器发起中断和触发：</w:t>
      </w:r>
    </w:p>
    <w:p w:rsidR="007605B9" w:rsidRDefault="00027154">
      <w:pPr>
        <w:pStyle w:val="aff7"/>
        <w:widowControl w:val="0"/>
        <w:numPr>
          <w:ilvl w:val="0"/>
          <w:numId w:val="9"/>
        </w:numPr>
        <w:autoSpaceDE w:val="0"/>
        <w:autoSpaceDN w:val="0"/>
        <w:snapToGrid/>
        <w:spacing w:before="0" w:after="0"/>
        <w:ind w:firstLineChars="0"/>
        <w:jc w:val="left"/>
        <w:rPr>
          <w:rFonts w:eastAsiaTheme="minorEastAsia" w:cs="Century Schoolbook"/>
          <w:kern w:val="0"/>
          <w:szCs w:val="20"/>
          <w:lang w:eastAsia="zh-CN"/>
        </w:rPr>
      </w:pPr>
      <w:r>
        <w:rPr>
          <w:rFonts w:hint="eastAsia"/>
          <w:lang w:eastAsia="zh-CN"/>
        </w:rPr>
        <w:t>有</w:t>
      </w:r>
      <w:r>
        <w:rPr>
          <w:rFonts w:hint="eastAsia"/>
          <w:lang w:eastAsia="zh-CN"/>
        </w:rPr>
        <w:t>4</w:t>
      </w:r>
      <w:r>
        <w:rPr>
          <w:rFonts w:hint="eastAsia"/>
          <w:lang w:eastAsia="zh-CN"/>
        </w:rPr>
        <w:t>种时钟源：</w:t>
      </w:r>
      <w:r>
        <w:rPr>
          <w:rFonts w:hint="eastAsia"/>
          <w:lang w:eastAsia="zh-CN"/>
        </w:rPr>
        <w:t>S</w:t>
      </w:r>
      <w:r>
        <w:rPr>
          <w:lang w:eastAsia="zh-CN"/>
        </w:rPr>
        <w:t>PLLDIV2</w:t>
      </w:r>
      <w:r>
        <w:rPr>
          <w:rFonts w:hint="eastAsia"/>
          <w:lang w:eastAsia="zh-CN"/>
        </w:rPr>
        <w:t>_</w:t>
      </w:r>
      <w:r>
        <w:rPr>
          <w:lang w:eastAsia="zh-CN"/>
        </w:rPr>
        <w:t>CLK,</w:t>
      </w:r>
      <w:r>
        <w:rPr>
          <w:rFonts w:eastAsia="PMingLiU" w:cs="Century Schoolbook"/>
          <w:kern w:val="0"/>
          <w:szCs w:val="20"/>
          <w:lang w:eastAsia="zh-CN"/>
        </w:rPr>
        <w:t xml:space="preserve"> VHSIDIV2_CLK, HSIDIV2_CLK, HSEDIV2_CLK,</w:t>
      </w:r>
      <w:r>
        <w:rPr>
          <w:rFonts w:asciiTheme="minorEastAsia" w:eastAsiaTheme="minorEastAsia" w:hAnsiTheme="minorEastAsia" w:cs="Century Schoolbook" w:hint="eastAsia"/>
          <w:kern w:val="0"/>
          <w:szCs w:val="20"/>
          <w:lang w:eastAsia="zh-CN"/>
        </w:rPr>
        <w:t>时钟源可在</w:t>
      </w:r>
      <w:r>
        <w:rPr>
          <w:rFonts w:eastAsiaTheme="minorEastAsia" w:cs="Century Schoolbook"/>
          <w:kern w:val="0"/>
          <w:szCs w:val="20"/>
          <w:lang w:eastAsia="zh-CN"/>
        </w:rPr>
        <w:t>clo</w:t>
      </w:r>
      <w:r>
        <w:rPr>
          <w:rFonts w:eastAsiaTheme="minorEastAsia" w:cs="Century Schoolbook" w:hint="eastAsia"/>
          <w:kern w:val="0"/>
          <w:szCs w:val="20"/>
          <w:lang w:eastAsia="zh-CN"/>
        </w:rPr>
        <w:t>ck</w:t>
      </w:r>
      <w:r>
        <w:rPr>
          <w:rFonts w:eastAsiaTheme="minorEastAsia" w:cs="Century Schoolbook" w:hint="eastAsia"/>
          <w:kern w:val="0"/>
          <w:szCs w:val="20"/>
          <w:lang w:eastAsia="zh-CN"/>
        </w:rPr>
        <w:t>模块配置；</w:t>
      </w:r>
    </w:p>
    <w:p w:rsidR="007605B9" w:rsidRDefault="00027154">
      <w:pPr>
        <w:pStyle w:val="aff7"/>
        <w:widowControl w:val="0"/>
        <w:numPr>
          <w:ilvl w:val="0"/>
          <w:numId w:val="9"/>
        </w:numPr>
        <w:autoSpaceDE w:val="0"/>
        <w:autoSpaceDN w:val="0"/>
        <w:snapToGrid/>
        <w:spacing w:before="0" w:after="0"/>
        <w:ind w:firstLineChars="0"/>
        <w:jc w:val="left"/>
        <w:rPr>
          <w:rFonts w:eastAsiaTheme="minorEastAsia" w:cs="Century Schoolbook"/>
          <w:kern w:val="0"/>
          <w:szCs w:val="20"/>
          <w:lang w:eastAsia="zh-CN"/>
        </w:rPr>
      </w:pPr>
      <w:r>
        <w:rPr>
          <w:rFonts w:eastAsiaTheme="minorEastAsia" w:cs="Century Schoolbook" w:hint="eastAsia"/>
          <w:kern w:val="0"/>
          <w:szCs w:val="20"/>
          <w:lang w:eastAsia="zh-CN"/>
        </w:rPr>
        <w:t>有</w:t>
      </w:r>
      <w:r>
        <w:rPr>
          <w:rFonts w:eastAsiaTheme="minorEastAsia" w:cs="Century Schoolbook" w:hint="eastAsia"/>
          <w:kern w:val="0"/>
          <w:szCs w:val="20"/>
          <w:lang w:eastAsia="zh-CN"/>
        </w:rPr>
        <w:t>4</w:t>
      </w:r>
      <w:r>
        <w:rPr>
          <w:rFonts w:eastAsiaTheme="minorEastAsia" w:cs="Century Schoolbook" w:hint="eastAsia"/>
          <w:kern w:val="0"/>
          <w:szCs w:val="20"/>
          <w:lang w:eastAsia="zh-CN"/>
        </w:rPr>
        <w:t>种工作模式：</w:t>
      </w:r>
    </w:p>
    <w:p w:rsidR="007605B9" w:rsidRDefault="00027154">
      <w:pPr>
        <w:pStyle w:val="aff7"/>
        <w:widowControl w:val="0"/>
        <w:autoSpaceDE w:val="0"/>
        <w:autoSpaceDN w:val="0"/>
        <w:snapToGrid/>
        <w:spacing w:before="0" w:after="0"/>
        <w:ind w:left="360" w:firstLineChars="0" w:firstLine="0"/>
        <w:jc w:val="left"/>
        <w:rPr>
          <w:rFonts w:eastAsiaTheme="minorEastAsia" w:cs="Century Schoolbook"/>
          <w:kern w:val="0"/>
          <w:szCs w:val="20"/>
          <w:lang w:eastAsia="zh-CN"/>
        </w:rPr>
      </w:pPr>
      <w:r>
        <w:rPr>
          <w:rFonts w:eastAsiaTheme="minorEastAsia" w:cs="Century Schoolbook"/>
          <w:kern w:val="0"/>
          <w:szCs w:val="20"/>
          <w:lang w:eastAsia="zh-CN"/>
        </w:rPr>
        <w:t>Mode0</w:t>
      </w:r>
      <w:r>
        <w:rPr>
          <w:rFonts w:eastAsiaTheme="minorEastAsia" w:cs="Century Schoolbook" w:hint="eastAsia"/>
          <w:kern w:val="0"/>
          <w:szCs w:val="20"/>
          <w:lang w:eastAsia="zh-CN"/>
        </w:rPr>
        <w:t>：</w:t>
      </w:r>
      <w:r>
        <w:rPr>
          <w:rFonts w:eastAsiaTheme="minorEastAsia" w:cs="Century Schoolbook"/>
          <w:kern w:val="0"/>
          <w:szCs w:val="20"/>
          <w:lang w:eastAsia="zh-CN"/>
        </w:rPr>
        <w:t xml:space="preserve">32-bit </w:t>
      </w:r>
      <w:r>
        <w:rPr>
          <w:rFonts w:eastAsiaTheme="minorEastAsia" w:cs="Century Schoolbook" w:hint="eastAsia"/>
          <w:kern w:val="0"/>
          <w:szCs w:val="20"/>
          <w:lang w:eastAsia="zh-CN"/>
        </w:rPr>
        <w:t>周期计数器</w:t>
      </w:r>
    </w:p>
    <w:p w:rsidR="007605B9" w:rsidRDefault="00027154">
      <w:pPr>
        <w:pStyle w:val="aff7"/>
        <w:widowControl w:val="0"/>
        <w:autoSpaceDE w:val="0"/>
        <w:autoSpaceDN w:val="0"/>
        <w:snapToGrid/>
        <w:spacing w:before="0" w:after="0"/>
        <w:ind w:left="360" w:firstLineChars="0" w:firstLine="0"/>
        <w:jc w:val="left"/>
        <w:rPr>
          <w:rFonts w:eastAsiaTheme="minorEastAsia" w:cs="Century Schoolbook"/>
          <w:kern w:val="0"/>
          <w:szCs w:val="20"/>
          <w:lang w:eastAsia="zh-CN"/>
        </w:rPr>
      </w:pPr>
      <w:r>
        <w:rPr>
          <w:rFonts w:eastAsiaTheme="minorEastAsia" w:cs="Century Schoolbook"/>
          <w:kern w:val="0"/>
          <w:szCs w:val="20"/>
          <w:lang w:eastAsia="zh-CN"/>
        </w:rPr>
        <w:t>Mode1</w:t>
      </w:r>
      <w:r>
        <w:rPr>
          <w:rFonts w:eastAsiaTheme="minorEastAsia" w:cs="Century Schoolbook" w:hint="eastAsia"/>
          <w:kern w:val="0"/>
          <w:szCs w:val="20"/>
          <w:lang w:eastAsia="zh-CN"/>
        </w:rPr>
        <w:t>：双</w:t>
      </w:r>
      <w:r>
        <w:rPr>
          <w:rFonts w:eastAsiaTheme="minorEastAsia" w:cs="Century Schoolbook"/>
          <w:kern w:val="0"/>
          <w:szCs w:val="20"/>
          <w:lang w:eastAsia="zh-CN"/>
        </w:rPr>
        <w:t xml:space="preserve">16-bit </w:t>
      </w:r>
      <w:r>
        <w:rPr>
          <w:rFonts w:eastAsiaTheme="minorEastAsia" w:cs="Century Schoolbook" w:hint="eastAsia"/>
          <w:kern w:val="0"/>
          <w:szCs w:val="20"/>
          <w:lang w:eastAsia="zh-CN"/>
        </w:rPr>
        <w:t>周期计数器</w:t>
      </w:r>
    </w:p>
    <w:p w:rsidR="007605B9" w:rsidRDefault="00027154">
      <w:pPr>
        <w:pStyle w:val="aff7"/>
        <w:widowControl w:val="0"/>
        <w:autoSpaceDE w:val="0"/>
        <w:autoSpaceDN w:val="0"/>
        <w:snapToGrid/>
        <w:spacing w:before="0" w:after="0"/>
        <w:ind w:left="360" w:firstLineChars="0" w:firstLine="0"/>
        <w:jc w:val="left"/>
        <w:rPr>
          <w:rFonts w:eastAsiaTheme="minorEastAsia" w:cs="Century Schoolbook"/>
          <w:kern w:val="0"/>
          <w:szCs w:val="20"/>
          <w:lang w:eastAsia="zh-CN"/>
        </w:rPr>
      </w:pPr>
      <w:r>
        <w:rPr>
          <w:rFonts w:eastAsiaTheme="minorEastAsia" w:cs="Century Schoolbook"/>
          <w:kern w:val="0"/>
          <w:szCs w:val="20"/>
          <w:lang w:eastAsia="zh-CN"/>
        </w:rPr>
        <w:t>Mode2</w:t>
      </w:r>
      <w:r>
        <w:rPr>
          <w:rFonts w:eastAsiaTheme="minorEastAsia" w:cs="Century Schoolbook" w:hint="eastAsia"/>
          <w:kern w:val="0"/>
          <w:szCs w:val="20"/>
          <w:lang w:eastAsia="zh-CN"/>
        </w:rPr>
        <w:t>：</w:t>
      </w:r>
      <w:r>
        <w:rPr>
          <w:rFonts w:eastAsiaTheme="minorEastAsia" w:cs="Century Schoolbook"/>
          <w:kern w:val="0"/>
          <w:szCs w:val="20"/>
          <w:lang w:eastAsia="zh-CN"/>
        </w:rPr>
        <w:t xml:space="preserve">32-bit </w:t>
      </w:r>
      <w:r>
        <w:rPr>
          <w:rFonts w:eastAsiaTheme="minorEastAsia" w:cs="Century Schoolbook" w:hint="eastAsia"/>
          <w:kern w:val="0"/>
          <w:szCs w:val="20"/>
          <w:lang w:eastAsia="zh-CN"/>
        </w:rPr>
        <w:t>脉冲累加器</w:t>
      </w:r>
    </w:p>
    <w:p w:rsidR="007605B9" w:rsidRDefault="00027154">
      <w:pPr>
        <w:widowControl w:val="0"/>
        <w:autoSpaceDE w:val="0"/>
        <w:autoSpaceDN w:val="0"/>
        <w:snapToGrid/>
        <w:spacing w:before="0" w:after="0"/>
        <w:ind w:firstLine="360"/>
        <w:jc w:val="left"/>
        <w:rPr>
          <w:rFonts w:eastAsiaTheme="minorEastAsia" w:cs="Century Schoolbook"/>
          <w:kern w:val="0"/>
          <w:szCs w:val="20"/>
          <w:lang w:eastAsia="zh-CN"/>
        </w:rPr>
      </w:pPr>
      <w:r>
        <w:rPr>
          <w:rFonts w:eastAsiaTheme="minorEastAsia" w:cs="Century Schoolbook"/>
          <w:kern w:val="0"/>
          <w:szCs w:val="20"/>
          <w:lang w:eastAsia="zh-CN"/>
        </w:rPr>
        <w:t>Mode3</w:t>
      </w:r>
      <w:r>
        <w:rPr>
          <w:rFonts w:eastAsiaTheme="minorEastAsia" w:cs="Century Schoolbook" w:hint="eastAsia"/>
          <w:kern w:val="0"/>
          <w:szCs w:val="20"/>
          <w:lang w:eastAsia="zh-CN"/>
        </w:rPr>
        <w:t>：</w:t>
      </w:r>
      <w:r>
        <w:rPr>
          <w:rFonts w:eastAsiaTheme="minorEastAsia" w:cs="Century Schoolbook"/>
          <w:kern w:val="0"/>
          <w:szCs w:val="20"/>
          <w:lang w:eastAsia="zh-CN"/>
        </w:rPr>
        <w:t xml:space="preserve">32-bit </w:t>
      </w:r>
      <w:r>
        <w:rPr>
          <w:rFonts w:eastAsiaTheme="minorEastAsia" w:cs="Century Schoolbook" w:hint="eastAsia"/>
          <w:kern w:val="0"/>
          <w:szCs w:val="20"/>
          <w:lang w:eastAsia="zh-CN"/>
        </w:rPr>
        <w:t>脉冲捕获模式</w:t>
      </w:r>
    </w:p>
    <w:p w:rsidR="007605B9" w:rsidRDefault="00027154">
      <w:pPr>
        <w:widowControl w:val="0"/>
        <w:autoSpaceDE w:val="0"/>
        <w:autoSpaceDN w:val="0"/>
        <w:snapToGrid/>
        <w:spacing w:before="0" w:after="0"/>
        <w:jc w:val="left"/>
        <w:rPr>
          <w:rFonts w:ascii="螳倶ｽ・" w:eastAsiaTheme="minorEastAsia" w:cs="螳倶ｽ・"/>
          <w:kern w:val="0"/>
          <w:szCs w:val="20"/>
          <w:lang w:eastAsia="zh-CN"/>
        </w:rPr>
      </w:pPr>
      <w:r>
        <w:rPr>
          <w:rFonts w:ascii="螳倶ｽ・" w:eastAsiaTheme="minorEastAsia" w:cs="螳倶ｽ・" w:hint="eastAsia"/>
          <w:kern w:val="0"/>
          <w:szCs w:val="20"/>
          <w:lang w:eastAsia="zh-CN"/>
        </w:rPr>
        <w:t>每个通道可通过</w:t>
      </w:r>
      <w:r>
        <w:rPr>
          <w:rFonts w:eastAsiaTheme="minorEastAsia" w:cs="Century Schoolbook" w:hint="eastAsia"/>
          <w:kern w:val="0"/>
          <w:szCs w:val="20"/>
          <w:lang w:eastAsia="zh-CN"/>
        </w:rPr>
        <w:t>寄存器</w:t>
      </w:r>
      <w:r>
        <w:rPr>
          <w:rFonts w:eastAsia="PMingLiU" w:cs="Century Schoolbook"/>
          <w:kern w:val="0"/>
          <w:szCs w:val="20"/>
          <w:lang w:eastAsia="zh-CN"/>
        </w:rPr>
        <w:t>TIMER_CHx_CTRL</w:t>
      </w:r>
      <w:r>
        <w:rPr>
          <w:rFonts w:eastAsia="螳倶ｽ・" w:cs="Century Schoolbook"/>
          <w:color w:val="000000"/>
          <w:kern w:val="0"/>
          <w:szCs w:val="20"/>
          <w:lang w:eastAsia="zh-CN"/>
        </w:rPr>
        <w:t>[MODE]</w:t>
      </w:r>
      <w:r>
        <w:rPr>
          <w:rFonts w:ascii="螳倶ｽ・" w:eastAsiaTheme="minorEastAsia" w:cs="螳倶ｽ・" w:hint="eastAsia"/>
          <w:kern w:val="0"/>
          <w:szCs w:val="20"/>
          <w:lang w:eastAsia="zh-CN"/>
        </w:rPr>
        <w:t>独立设置；</w:t>
      </w:r>
    </w:p>
    <w:p w:rsidR="007605B9" w:rsidRDefault="00027154">
      <w:pPr>
        <w:pStyle w:val="aff7"/>
        <w:widowControl w:val="0"/>
        <w:numPr>
          <w:ilvl w:val="0"/>
          <w:numId w:val="9"/>
        </w:numPr>
        <w:autoSpaceDE w:val="0"/>
        <w:autoSpaceDN w:val="0"/>
        <w:snapToGrid/>
        <w:spacing w:before="0" w:after="0"/>
        <w:ind w:firstLineChars="0"/>
        <w:jc w:val="left"/>
        <w:rPr>
          <w:rFonts w:eastAsiaTheme="minorEastAsia" w:cs="Century Schoolbook"/>
          <w:kern w:val="0"/>
          <w:szCs w:val="20"/>
          <w:lang w:eastAsia="zh-CN"/>
        </w:rPr>
      </w:pPr>
      <w:r>
        <w:rPr>
          <w:rFonts w:eastAsiaTheme="minorEastAsia" w:cs="Century Schoolbook" w:hint="eastAsia"/>
          <w:kern w:val="0"/>
          <w:szCs w:val="20"/>
          <w:lang w:eastAsia="zh-CN"/>
        </w:rPr>
        <w:t>可以为每路</w:t>
      </w:r>
      <w:r>
        <w:rPr>
          <w:rFonts w:eastAsiaTheme="minorEastAsia" w:cs="Century Schoolbook" w:hint="eastAsia"/>
          <w:kern w:val="0"/>
          <w:szCs w:val="20"/>
          <w:lang w:eastAsia="zh-CN"/>
        </w:rPr>
        <w:t>Tim</w:t>
      </w:r>
      <w:r>
        <w:rPr>
          <w:rFonts w:eastAsiaTheme="minorEastAsia" w:cs="Century Schoolbook"/>
          <w:kern w:val="0"/>
          <w:szCs w:val="20"/>
          <w:lang w:eastAsia="zh-CN"/>
        </w:rPr>
        <w:t>er</w:t>
      </w:r>
      <w:r>
        <w:rPr>
          <w:rFonts w:eastAsiaTheme="minorEastAsia" w:cs="Century Schoolbook" w:hint="eastAsia"/>
          <w:kern w:val="0"/>
          <w:szCs w:val="20"/>
          <w:lang w:eastAsia="zh-CN"/>
        </w:rPr>
        <w:t>选择不同的触发输入源；</w:t>
      </w:r>
    </w:p>
    <w:p w:rsidR="007605B9" w:rsidRDefault="00027154">
      <w:pPr>
        <w:pStyle w:val="aff7"/>
        <w:widowControl w:val="0"/>
        <w:numPr>
          <w:ilvl w:val="0"/>
          <w:numId w:val="9"/>
        </w:numPr>
        <w:autoSpaceDE w:val="0"/>
        <w:autoSpaceDN w:val="0"/>
        <w:snapToGrid/>
        <w:spacing w:before="0" w:after="0"/>
        <w:ind w:firstLineChars="0"/>
        <w:jc w:val="left"/>
        <w:rPr>
          <w:rFonts w:ascii="螳倶ｽ・" w:eastAsiaTheme="minorEastAsia" w:cs="螳倶ｽ・"/>
          <w:kern w:val="0"/>
          <w:szCs w:val="20"/>
          <w:lang w:eastAsia="zh-CN"/>
        </w:rPr>
      </w:pPr>
      <w:r>
        <w:rPr>
          <w:rFonts w:ascii="螳倶ｽ・" w:eastAsiaTheme="minorEastAsia" w:cs="螳倶ｽ・" w:hint="eastAsia"/>
          <w:kern w:val="0"/>
          <w:szCs w:val="20"/>
          <w:lang w:eastAsia="zh-CN"/>
        </w:rPr>
        <w:lastRenderedPageBreak/>
        <w:t>可通过</w:t>
      </w:r>
      <w:r>
        <w:rPr>
          <w:rFonts w:eastAsia="PMingLiU" w:cs="Century Schoolbook"/>
          <w:kern w:val="0"/>
          <w:szCs w:val="20"/>
          <w:lang w:eastAsia="zh-CN"/>
        </w:rPr>
        <w:t>TIMER_CHx_TVAL</w:t>
      </w:r>
      <w:r>
        <w:rPr>
          <w:rFonts w:eastAsia="PMingLiU" w:cs="Century Schoolbook"/>
          <w:color w:val="000000"/>
          <w:kern w:val="0"/>
          <w:szCs w:val="20"/>
          <w:lang w:eastAsia="zh-CN"/>
        </w:rPr>
        <w:t>[TVAL]</w:t>
      </w:r>
      <w:r>
        <w:rPr>
          <w:rFonts w:asciiTheme="minorEastAsia" w:eastAsiaTheme="minorEastAsia" w:hAnsiTheme="minorEastAsia" w:cs="Century Schoolbook" w:hint="eastAsia"/>
          <w:color w:val="000000"/>
          <w:kern w:val="0"/>
          <w:szCs w:val="20"/>
          <w:lang w:eastAsia="zh-CN"/>
        </w:rPr>
        <w:t>灵活设置每路Tim</w:t>
      </w:r>
      <w:r>
        <w:rPr>
          <w:rFonts w:asciiTheme="minorEastAsia" w:eastAsiaTheme="minorEastAsia" w:hAnsiTheme="minorEastAsia" w:cs="Century Schoolbook"/>
          <w:color w:val="000000"/>
          <w:kern w:val="0"/>
          <w:szCs w:val="20"/>
          <w:lang w:eastAsia="zh-CN"/>
        </w:rPr>
        <w:t>er</w:t>
      </w:r>
      <w:r>
        <w:rPr>
          <w:rFonts w:asciiTheme="minorEastAsia" w:eastAsiaTheme="minorEastAsia" w:hAnsiTheme="minorEastAsia" w:cs="Century Schoolbook" w:hint="eastAsia"/>
          <w:color w:val="000000"/>
          <w:kern w:val="0"/>
          <w:szCs w:val="20"/>
          <w:lang w:eastAsia="zh-CN"/>
        </w:rPr>
        <w:t>的超时值；</w:t>
      </w:r>
    </w:p>
    <w:p w:rsidR="007605B9" w:rsidRDefault="00027154">
      <w:pPr>
        <w:widowControl w:val="0"/>
        <w:autoSpaceDE w:val="0"/>
        <w:autoSpaceDN w:val="0"/>
        <w:snapToGrid/>
        <w:spacing w:before="0" w:after="0"/>
        <w:jc w:val="left"/>
        <w:rPr>
          <w:rFonts w:ascii="螳倶ｽ・" w:eastAsia="螳倶ｽ・" w:hAnsi="Times New Roman" w:cs="螳倶ｽ・"/>
          <w:color w:val="000000"/>
          <w:kern w:val="0"/>
          <w:szCs w:val="20"/>
          <w:lang w:eastAsia="zh-CN"/>
        </w:rPr>
      </w:pPr>
      <w:r>
        <w:rPr>
          <w:rFonts w:ascii="螳倶ｽ・" w:eastAsiaTheme="minorEastAsia" w:hAnsi="Times New Roman" w:cs="螳倶ｽ・" w:hint="eastAsia"/>
          <w:color w:val="000000"/>
          <w:kern w:val="0"/>
          <w:szCs w:val="20"/>
          <w:lang w:eastAsia="zh-CN"/>
        </w:rPr>
        <w:t>5</w:t>
      </w:r>
      <w:r>
        <w:rPr>
          <w:rFonts w:ascii="螳倶ｽ・" w:eastAsiaTheme="minorEastAsia" w:hAnsi="Times New Roman" w:cs="螳倶ｽ・" w:hint="eastAsia"/>
          <w:color w:val="000000"/>
          <w:kern w:val="0"/>
          <w:szCs w:val="20"/>
          <w:lang w:eastAsia="zh-CN"/>
        </w:rPr>
        <w:t>、</w:t>
      </w:r>
      <w:r>
        <w:rPr>
          <w:rFonts w:eastAsiaTheme="minorEastAsia" w:cs="Century Schoolbook" w:hint="eastAsia"/>
          <w:kern w:val="0"/>
          <w:szCs w:val="20"/>
          <w:lang w:eastAsia="zh-CN"/>
        </w:rPr>
        <w:t>通过</w:t>
      </w:r>
      <w:r>
        <w:rPr>
          <w:rFonts w:eastAsiaTheme="minorEastAsia" w:cs="Century Schoolbook"/>
          <w:kern w:val="0"/>
          <w:szCs w:val="20"/>
          <w:lang w:eastAsia="zh-CN"/>
        </w:rPr>
        <w:t>TIMER_CHx_CVAL[CVAL]</w:t>
      </w:r>
      <w:r>
        <w:rPr>
          <w:rFonts w:eastAsiaTheme="minorEastAsia" w:cs="Century Schoolbook" w:hint="eastAsia"/>
          <w:kern w:val="0"/>
          <w:szCs w:val="20"/>
          <w:lang w:eastAsia="zh-CN"/>
        </w:rPr>
        <w:t>可以随时获取该</w:t>
      </w:r>
      <w:r>
        <w:rPr>
          <w:rFonts w:eastAsiaTheme="minorEastAsia" w:cs="Century Schoolbook"/>
          <w:kern w:val="0"/>
          <w:szCs w:val="20"/>
          <w:lang w:eastAsia="zh-CN"/>
        </w:rPr>
        <w:t xml:space="preserve">Timer </w:t>
      </w:r>
      <w:r>
        <w:rPr>
          <w:rFonts w:eastAsiaTheme="minorEastAsia" w:cs="Century Schoolbook" w:hint="eastAsia"/>
          <w:kern w:val="0"/>
          <w:szCs w:val="20"/>
          <w:lang w:eastAsia="zh-CN"/>
        </w:rPr>
        <w:t>的实时计数值，也可以通过向</w:t>
      </w:r>
      <w:r>
        <w:rPr>
          <w:rFonts w:eastAsiaTheme="minorEastAsia" w:cs="Century Schoolbook"/>
          <w:kern w:val="0"/>
          <w:szCs w:val="20"/>
          <w:lang w:eastAsia="zh-CN"/>
        </w:rPr>
        <w:t xml:space="preserve">CVAL </w:t>
      </w:r>
      <w:r>
        <w:rPr>
          <w:rFonts w:eastAsiaTheme="minorEastAsia" w:cs="Century Schoolbook" w:hint="eastAsia"/>
          <w:kern w:val="0"/>
          <w:szCs w:val="20"/>
          <w:lang w:eastAsia="zh-CN"/>
        </w:rPr>
        <w:t>写任意值将其清为零。</w:t>
      </w:r>
    </w:p>
    <w:p w:rsidR="007605B9" w:rsidRDefault="00027154">
      <w:pPr>
        <w:pStyle w:val="aff7"/>
        <w:widowControl w:val="0"/>
        <w:numPr>
          <w:ilvl w:val="0"/>
          <w:numId w:val="10"/>
        </w:numPr>
        <w:autoSpaceDE w:val="0"/>
        <w:autoSpaceDN w:val="0"/>
        <w:snapToGrid/>
        <w:spacing w:before="0" w:after="0"/>
        <w:ind w:firstLineChars="0"/>
        <w:jc w:val="left"/>
        <w:rPr>
          <w:rFonts w:ascii="螳倶ｽ・" w:eastAsiaTheme="minorEastAsia" w:cs="螳倶ｽ・"/>
          <w:kern w:val="0"/>
          <w:szCs w:val="20"/>
          <w:lang w:eastAsia="zh-CN"/>
        </w:rPr>
      </w:pPr>
      <w:r>
        <w:rPr>
          <w:rFonts w:asciiTheme="minorEastAsia" w:eastAsiaTheme="minorEastAsia" w:hAnsiTheme="minorEastAsia" w:cs="Century Schoolbook" w:hint="eastAsia"/>
          <w:color w:val="000000"/>
          <w:kern w:val="0"/>
          <w:szCs w:val="20"/>
          <w:lang w:eastAsia="zh-CN"/>
        </w:rPr>
        <w:t>Tim</w:t>
      </w:r>
      <w:r>
        <w:rPr>
          <w:rFonts w:asciiTheme="minorEastAsia" w:eastAsiaTheme="minorEastAsia" w:hAnsiTheme="minorEastAsia" w:cs="Century Schoolbook"/>
          <w:color w:val="000000"/>
          <w:kern w:val="0"/>
          <w:szCs w:val="20"/>
          <w:lang w:eastAsia="zh-CN"/>
        </w:rPr>
        <w:t>er</w:t>
      </w:r>
      <w:r>
        <w:rPr>
          <w:rFonts w:asciiTheme="minorEastAsia" w:eastAsiaTheme="minorEastAsia" w:hAnsiTheme="minorEastAsia" w:cs="Century Schoolbook" w:hint="eastAsia"/>
          <w:color w:val="000000"/>
          <w:kern w:val="0"/>
          <w:szCs w:val="20"/>
          <w:lang w:eastAsia="zh-CN"/>
        </w:rPr>
        <w:t>的触发输出可通过C</w:t>
      </w:r>
      <w:r>
        <w:rPr>
          <w:rFonts w:asciiTheme="minorEastAsia" w:eastAsiaTheme="minorEastAsia" w:hAnsiTheme="minorEastAsia" w:cs="Century Schoolbook"/>
          <w:color w:val="000000"/>
          <w:kern w:val="0"/>
          <w:szCs w:val="20"/>
          <w:lang w:eastAsia="zh-CN"/>
        </w:rPr>
        <w:t>TU</w:t>
      </w:r>
      <w:r>
        <w:rPr>
          <w:rFonts w:asciiTheme="minorEastAsia" w:eastAsiaTheme="minorEastAsia" w:hAnsiTheme="minorEastAsia" w:cs="Century Schoolbook" w:hint="eastAsia"/>
          <w:color w:val="000000"/>
          <w:kern w:val="0"/>
          <w:szCs w:val="20"/>
          <w:lang w:eastAsia="zh-CN"/>
        </w:rPr>
        <w:t>模块再作为其他模块的触发输入；</w:t>
      </w:r>
    </w:p>
    <w:p w:rsidR="007605B9" w:rsidRDefault="00027154">
      <w:pPr>
        <w:pStyle w:val="aff7"/>
        <w:widowControl w:val="0"/>
        <w:numPr>
          <w:ilvl w:val="0"/>
          <w:numId w:val="10"/>
        </w:numPr>
        <w:autoSpaceDE w:val="0"/>
        <w:autoSpaceDN w:val="0"/>
        <w:snapToGrid/>
        <w:spacing w:before="0" w:after="0"/>
        <w:ind w:firstLineChars="0"/>
        <w:jc w:val="left"/>
        <w:rPr>
          <w:rFonts w:ascii="螳倶ｽ・" w:eastAsiaTheme="minorEastAsia" w:cs="螳倶ｽ・"/>
          <w:kern w:val="0"/>
          <w:szCs w:val="20"/>
          <w:lang w:eastAsia="zh-CN"/>
        </w:rPr>
      </w:pPr>
      <w:r>
        <w:rPr>
          <w:rFonts w:asciiTheme="minorEastAsia" w:eastAsiaTheme="minorEastAsia" w:hAnsiTheme="minorEastAsia" w:cs="Century Schoolbook" w:hint="eastAsia"/>
          <w:color w:val="000000"/>
          <w:kern w:val="0"/>
          <w:szCs w:val="20"/>
          <w:lang w:eastAsia="zh-CN"/>
        </w:rPr>
        <w:t>每路Tim</w:t>
      </w:r>
      <w:r>
        <w:rPr>
          <w:rFonts w:asciiTheme="minorEastAsia" w:eastAsiaTheme="minorEastAsia" w:hAnsiTheme="minorEastAsia" w:cs="Century Schoolbook"/>
          <w:color w:val="000000"/>
          <w:kern w:val="0"/>
          <w:szCs w:val="20"/>
          <w:lang w:eastAsia="zh-CN"/>
        </w:rPr>
        <w:t>er</w:t>
      </w:r>
      <w:r>
        <w:rPr>
          <w:rFonts w:asciiTheme="minorEastAsia" w:eastAsiaTheme="minorEastAsia" w:hAnsiTheme="minorEastAsia" w:cs="Century Schoolbook" w:hint="eastAsia"/>
          <w:color w:val="000000"/>
          <w:kern w:val="0"/>
          <w:szCs w:val="20"/>
          <w:lang w:eastAsia="zh-CN"/>
        </w:rPr>
        <w:t>都可以独立设置不同的控制位；</w:t>
      </w:r>
    </w:p>
    <w:p w:rsidR="007605B9" w:rsidRDefault="00027154">
      <w:pPr>
        <w:pStyle w:val="aff7"/>
        <w:widowControl w:val="0"/>
        <w:numPr>
          <w:ilvl w:val="0"/>
          <w:numId w:val="10"/>
        </w:numPr>
        <w:autoSpaceDE w:val="0"/>
        <w:autoSpaceDN w:val="0"/>
        <w:snapToGrid/>
        <w:spacing w:before="0" w:after="0"/>
        <w:ind w:firstLineChars="0"/>
        <w:jc w:val="left"/>
        <w:rPr>
          <w:rFonts w:ascii="螳倶ｽ・" w:eastAsiaTheme="minorEastAsia" w:cs="螳倶ｽ・"/>
          <w:kern w:val="0"/>
          <w:szCs w:val="20"/>
          <w:lang w:eastAsia="zh-CN"/>
        </w:rPr>
      </w:pPr>
      <w:r>
        <w:rPr>
          <w:rFonts w:asciiTheme="minorEastAsia" w:eastAsiaTheme="minorEastAsia" w:hAnsiTheme="minorEastAsia" w:cs="Century Schoolbook" w:hint="eastAsia"/>
          <w:color w:val="000000"/>
          <w:kern w:val="0"/>
          <w:szCs w:val="20"/>
          <w:lang w:eastAsia="zh-CN"/>
        </w:rPr>
        <w:t>可配置成链接模式以定时更长的时间；</w:t>
      </w:r>
    </w:p>
    <w:p w:rsidR="007605B9" w:rsidRDefault="00027154">
      <w:pPr>
        <w:pStyle w:val="aff7"/>
        <w:widowControl w:val="0"/>
        <w:numPr>
          <w:ilvl w:val="0"/>
          <w:numId w:val="10"/>
        </w:numPr>
        <w:autoSpaceDE w:val="0"/>
        <w:autoSpaceDN w:val="0"/>
        <w:snapToGrid/>
        <w:spacing w:before="0" w:after="0"/>
        <w:ind w:firstLineChars="0"/>
        <w:jc w:val="left"/>
        <w:rPr>
          <w:rFonts w:asciiTheme="minorEastAsia" w:eastAsiaTheme="minorEastAsia" w:hAnsiTheme="minorEastAsia" w:cs="Century Schoolbook"/>
          <w:color w:val="000000"/>
          <w:kern w:val="0"/>
          <w:szCs w:val="20"/>
          <w:lang w:eastAsia="zh-CN"/>
        </w:rPr>
      </w:pPr>
      <w:r>
        <w:rPr>
          <w:rFonts w:asciiTheme="minorEastAsia" w:eastAsiaTheme="minorEastAsia" w:hAnsiTheme="minorEastAsia" w:cs="Century Schoolbook" w:hint="eastAsia"/>
          <w:color w:val="000000"/>
          <w:kern w:val="0"/>
          <w:szCs w:val="20"/>
          <w:lang w:eastAsia="zh-CN"/>
        </w:rPr>
        <w:t>定时器中断可通过置位</w:t>
      </w:r>
      <w:r>
        <w:rPr>
          <w:rFonts w:asciiTheme="minorEastAsia" w:eastAsiaTheme="minorEastAsia" w:hAnsiTheme="minorEastAsia" w:cs="Century Schoolbook"/>
          <w:color w:val="000000"/>
          <w:kern w:val="0"/>
          <w:szCs w:val="20"/>
          <w:lang w:eastAsia="zh-CN"/>
        </w:rPr>
        <w:t>TIMER_IER[TIEx]</w:t>
      </w:r>
      <w:r>
        <w:rPr>
          <w:rFonts w:asciiTheme="minorEastAsia" w:eastAsiaTheme="minorEastAsia" w:hAnsiTheme="minorEastAsia" w:cs="Century Schoolbook" w:hint="eastAsia"/>
          <w:color w:val="000000"/>
          <w:kern w:val="0"/>
          <w:szCs w:val="20"/>
          <w:lang w:eastAsia="zh-CN"/>
        </w:rPr>
        <w:t>来使能；</w:t>
      </w:r>
    </w:p>
    <w:p w:rsidR="007605B9" w:rsidRDefault="00027154">
      <w:pPr>
        <w:widowControl w:val="0"/>
        <w:autoSpaceDE w:val="0"/>
        <w:autoSpaceDN w:val="0"/>
        <w:snapToGrid/>
        <w:spacing w:before="0" w:after="0"/>
        <w:jc w:val="left"/>
        <w:rPr>
          <w:rFonts w:asciiTheme="minorEastAsia" w:eastAsiaTheme="minorEastAsia" w:hAnsiTheme="minorEastAsia" w:cs="Century Schoolbook"/>
          <w:color w:val="000000"/>
          <w:kern w:val="0"/>
          <w:szCs w:val="20"/>
          <w:lang w:eastAsia="zh-CN"/>
        </w:rPr>
      </w:pPr>
      <w:r>
        <w:rPr>
          <w:rFonts w:asciiTheme="minorEastAsia" w:eastAsiaTheme="minorEastAsia" w:hAnsiTheme="minorEastAsia" w:cs="Century Schoolbook" w:hint="eastAsia"/>
          <w:color w:val="000000"/>
          <w:kern w:val="0"/>
          <w:szCs w:val="20"/>
          <w:lang w:eastAsia="zh-CN"/>
        </w:rPr>
        <w:t>1</w:t>
      </w:r>
      <w:r>
        <w:rPr>
          <w:rFonts w:asciiTheme="minorEastAsia" w:eastAsiaTheme="minorEastAsia" w:hAnsiTheme="minorEastAsia" w:cs="Century Schoolbook"/>
          <w:color w:val="000000"/>
          <w:kern w:val="0"/>
          <w:szCs w:val="20"/>
          <w:lang w:eastAsia="zh-CN"/>
        </w:rPr>
        <w:t>0</w:t>
      </w:r>
      <w:r>
        <w:rPr>
          <w:rFonts w:asciiTheme="minorEastAsia" w:eastAsiaTheme="minorEastAsia" w:hAnsiTheme="minorEastAsia" w:cs="Century Schoolbook" w:hint="eastAsia"/>
          <w:color w:val="000000"/>
          <w:kern w:val="0"/>
          <w:szCs w:val="20"/>
          <w:lang w:eastAsia="zh-CN"/>
        </w:rPr>
        <w:t>、Tim</w:t>
      </w:r>
      <w:r>
        <w:rPr>
          <w:rFonts w:asciiTheme="minorEastAsia" w:eastAsiaTheme="minorEastAsia" w:hAnsiTheme="minorEastAsia" w:cs="Century Schoolbook"/>
          <w:color w:val="000000"/>
          <w:kern w:val="0"/>
          <w:szCs w:val="20"/>
          <w:lang w:eastAsia="zh-CN"/>
        </w:rPr>
        <w:t>er</w:t>
      </w:r>
      <w:r>
        <w:rPr>
          <w:rFonts w:asciiTheme="minorEastAsia" w:eastAsiaTheme="minorEastAsia" w:hAnsiTheme="minorEastAsia" w:cs="Century Schoolbook" w:hint="eastAsia"/>
          <w:color w:val="000000"/>
          <w:kern w:val="0"/>
          <w:szCs w:val="20"/>
          <w:lang w:eastAsia="zh-CN"/>
        </w:rPr>
        <w:t>可在低功耗模式下运行，可当作唤醒源；</w:t>
      </w:r>
    </w:p>
    <w:p w:rsidR="007605B9" w:rsidRDefault="00027154">
      <w:pPr>
        <w:widowControl w:val="0"/>
        <w:autoSpaceDE w:val="0"/>
        <w:autoSpaceDN w:val="0"/>
        <w:snapToGrid/>
        <w:spacing w:before="0" w:after="0"/>
        <w:jc w:val="left"/>
        <w:rPr>
          <w:rFonts w:asciiTheme="minorEastAsia" w:eastAsiaTheme="minorEastAsia" w:hAnsiTheme="minorEastAsia" w:cs="Century Schoolbook"/>
          <w:color w:val="000000"/>
          <w:kern w:val="0"/>
          <w:szCs w:val="20"/>
          <w:lang w:eastAsia="zh-CN"/>
        </w:rPr>
      </w:pPr>
      <w:r>
        <w:rPr>
          <w:rFonts w:asciiTheme="minorEastAsia" w:eastAsiaTheme="minorEastAsia" w:hAnsiTheme="minorEastAsia" w:cs="Century Schoolbook" w:hint="eastAsia"/>
          <w:color w:val="000000"/>
          <w:kern w:val="0"/>
          <w:szCs w:val="20"/>
          <w:lang w:eastAsia="zh-CN"/>
        </w:rPr>
        <w:t>1</w:t>
      </w:r>
      <w:r>
        <w:rPr>
          <w:rFonts w:asciiTheme="minorEastAsia" w:eastAsiaTheme="minorEastAsia" w:hAnsiTheme="minorEastAsia" w:cs="Century Schoolbook"/>
          <w:color w:val="000000"/>
          <w:kern w:val="0"/>
          <w:szCs w:val="20"/>
          <w:lang w:eastAsia="zh-CN"/>
        </w:rPr>
        <w:t>1</w:t>
      </w:r>
      <w:r>
        <w:rPr>
          <w:rFonts w:asciiTheme="minorEastAsia" w:eastAsiaTheme="minorEastAsia" w:hAnsiTheme="minorEastAsia" w:cs="Century Schoolbook" w:hint="eastAsia"/>
          <w:color w:val="000000"/>
          <w:kern w:val="0"/>
          <w:szCs w:val="20"/>
          <w:lang w:eastAsia="zh-CN"/>
        </w:rPr>
        <w:t>、在De</w:t>
      </w:r>
      <w:r>
        <w:rPr>
          <w:rFonts w:asciiTheme="minorEastAsia" w:eastAsiaTheme="minorEastAsia" w:hAnsiTheme="minorEastAsia" w:cs="Century Schoolbook"/>
          <w:color w:val="000000"/>
          <w:kern w:val="0"/>
          <w:szCs w:val="20"/>
          <w:lang w:eastAsia="zh-CN"/>
        </w:rPr>
        <w:t>bug Halt</w:t>
      </w:r>
      <w:r>
        <w:rPr>
          <w:rFonts w:asciiTheme="minorEastAsia" w:eastAsiaTheme="minorEastAsia" w:hAnsiTheme="minorEastAsia" w:cs="Century Schoolbook" w:hint="eastAsia"/>
          <w:color w:val="000000"/>
          <w:kern w:val="0"/>
          <w:szCs w:val="20"/>
          <w:lang w:eastAsia="zh-CN"/>
        </w:rPr>
        <w:t>（执行到断点处）状态下，可通过</w:t>
      </w:r>
      <w:r>
        <w:rPr>
          <w:rFonts w:eastAsia="PMingLiU" w:cs="Century Schoolbook"/>
          <w:kern w:val="0"/>
          <w:szCs w:val="20"/>
          <w:lang w:eastAsia="zh-CN"/>
        </w:rPr>
        <w:t>TIMER_CR</w:t>
      </w:r>
      <w:r>
        <w:rPr>
          <w:rFonts w:eastAsia="PMingLiU" w:cs="Century Schoolbook"/>
          <w:color w:val="000000"/>
          <w:kern w:val="0"/>
          <w:szCs w:val="20"/>
          <w:lang w:eastAsia="zh-CN"/>
        </w:rPr>
        <w:t>[DBG_EN]=1</w:t>
      </w:r>
      <w:r>
        <w:rPr>
          <w:rFonts w:asciiTheme="minorEastAsia" w:eastAsiaTheme="minorEastAsia" w:hAnsiTheme="minorEastAsia" w:cs="Century Schoolbook" w:hint="eastAsia"/>
          <w:color w:val="000000"/>
          <w:kern w:val="0"/>
          <w:szCs w:val="20"/>
          <w:lang w:eastAsia="zh-CN"/>
        </w:rPr>
        <w:t>或</w:t>
      </w:r>
      <w:r>
        <w:rPr>
          <w:rFonts w:eastAsia="PMingLiU" w:cs="Century Schoolbook"/>
          <w:color w:val="000000"/>
          <w:kern w:val="0"/>
          <w:szCs w:val="20"/>
          <w:lang w:eastAsia="zh-CN"/>
        </w:rPr>
        <w:t>0</w:t>
      </w:r>
      <w:r>
        <w:rPr>
          <w:rFonts w:asciiTheme="minorEastAsia" w:eastAsiaTheme="minorEastAsia" w:hAnsiTheme="minorEastAsia" w:cs="Century Schoolbook" w:hint="eastAsia"/>
          <w:color w:val="000000"/>
          <w:kern w:val="0"/>
          <w:szCs w:val="20"/>
          <w:lang w:eastAsia="zh-CN"/>
        </w:rPr>
        <w:t>选择</w:t>
      </w:r>
      <w:r>
        <w:rPr>
          <w:rFonts w:eastAsiaTheme="minorEastAsia" w:cs="Century Schoolbook" w:hint="eastAsia"/>
          <w:color w:val="000000"/>
          <w:kern w:val="0"/>
          <w:szCs w:val="20"/>
          <w:lang w:eastAsia="zh-CN"/>
        </w:rPr>
        <w:t>T</w:t>
      </w:r>
      <w:r>
        <w:rPr>
          <w:rFonts w:eastAsiaTheme="minorEastAsia" w:cs="Century Schoolbook"/>
          <w:color w:val="000000"/>
          <w:kern w:val="0"/>
          <w:szCs w:val="20"/>
          <w:lang w:eastAsia="zh-CN"/>
        </w:rPr>
        <w:t>imer</w:t>
      </w:r>
      <w:r>
        <w:rPr>
          <w:rFonts w:eastAsiaTheme="minorEastAsia" w:cs="Century Schoolbook" w:hint="eastAsia"/>
          <w:color w:val="000000"/>
          <w:kern w:val="0"/>
          <w:szCs w:val="20"/>
          <w:lang w:eastAsia="zh-CN"/>
        </w:rPr>
        <w:t>运行或停止。</w:t>
      </w:r>
    </w:p>
    <w:p w:rsidR="007605B9" w:rsidRDefault="00027154">
      <w:pPr>
        <w:pStyle w:val="1"/>
        <w:spacing w:after="360"/>
        <w:rPr>
          <w:lang w:eastAsia="zh-CN"/>
        </w:rPr>
      </w:pPr>
      <w:bookmarkStart w:id="21" w:name="_Toc111054269"/>
      <w:r>
        <w:rPr>
          <w:rFonts w:hint="eastAsia"/>
          <w:lang w:eastAsia="zh-CN"/>
        </w:rPr>
        <w:lastRenderedPageBreak/>
        <w:t>应用例程</w:t>
      </w:r>
      <w:bookmarkEnd w:id="21"/>
    </w:p>
    <w:p w:rsidR="007605B9" w:rsidRDefault="00027154">
      <w:pPr>
        <w:pStyle w:val="2"/>
        <w:rPr>
          <w:rFonts w:eastAsia="PMingLiU"/>
        </w:rPr>
      </w:pPr>
      <w:bookmarkStart w:id="22" w:name="_Toc111054270"/>
      <w:r>
        <w:t>例程说明</w:t>
      </w:r>
      <w:bookmarkEnd w:id="22"/>
    </w:p>
    <w:p w:rsidR="007605B9" w:rsidRDefault="00027154">
      <w:pPr>
        <w:pStyle w:val="a6"/>
        <w:keepNext/>
        <w:spacing w:line="300" w:lineRule="auto"/>
        <w:rPr>
          <w:lang w:eastAsia="zh-CN"/>
        </w:rPr>
      </w:pPr>
      <w:bookmarkStart w:id="23" w:name="_Ref96359801"/>
      <w:bookmarkStart w:id="24" w:name="_Toc104064913"/>
      <w:bookmarkStart w:id="25" w:name="_Toc104042094"/>
      <w:r>
        <w:rPr>
          <w:rFonts w:hint="eastAsia"/>
        </w:rPr>
        <w:t>表</w:t>
      </w:r>
      <w:r>
        <w:rPr>
          <w:rFonts w:hint="eastAsia"/>
        </w:rPr>
        <w:t xml:space="preserve"> </w:t>
      </w:r>
      <w:r>
        <w:t>2</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FC0194">
        <w:rPr>
          <w:noProof/>
        </w:rPr>
        <w:t>1</w:t>
      </w:r>
      <w:r>
        <w:fldChar w:fldCharType="end"/>
      </w:r>
      <w:bookmarkEnd w:id="23"/>
      <w:r>
        <w:rPr>
          <w:rFonts w:hint="eastAsia"/>
          <w:lang w:eastAsia="zh-CN"/>
        </w:rPr>
        <w:t>模块例程列表</w:t>
      </w:r>
      <w:bookmarkEnd w:id="24"/>
      <w:bookmarkEnd w:id="25"/>
    </w:p>
    <w:tbl>
      <w:tblPr>
        <w:tblStyle w:val="MCU"/>
        <w:tblW w:w="0" w:type="auto"/>
        <w:tblLook w:val="04A0" w:firstRow="1" w:lastRow="0" w:firstColumn="1" w:lastColumn="0" w:noHBand="0" w:noVBand="1"/>
      </w:tblPr>
      <w:tblGrid>
        <w:gridCol w:w="694"/>
        <w:gridCol w:w="2268"/>
        <w:gridCol w:w="5119"/>
      </w:tblGrid>
      <w:tr w:rsidR="007605B9" w:rsidTr="007605B9">
        <w:trPr>
          <w:cnfStyle w:val="100000000000" w:firstRow="1" w:lastRow="0" w:firstColumn="0" w:lastColumn="0" w:oddVBand="0" w:evenVBand="0" w:oddHBand="0" w:evenHBand="0" w:firstRowFirstColumn="0" w:firstRowLastColumn="0" w:lastRowFirstColumn="0" w:lastRowLastColumn="0"/>
        </w:trPr>
        <w:tc>
          <w:tcPr>
            <w:tcW w:w="694" w:type="dxa"/>
          </w:tcPr>
          <w:p w:rsidR="007605B9" w:rsidRDefault="00027154">
            <w:pPr>
              <w:keepNext/>
              <w:rPr>
                <w:lang w:eastAsia="zh-CN"/>
              </w:rPr>
            </w:pPr>
            <w:r>
              <w:rPr>
                <w:rFonts w:hint="eastAsia"/>
                <w:lang w:eastAsia="zh-CN"/>
              </w:rPr>
              <w:t>No.</w:t>
            </w:r>
          </w:p>
        </w:tc>
        <w:tc>
          <w:tcPr>
            <w:tcW w:w="2268" w:type="dxa"/>
          </w:tcPr>
          <w:p w:rsidR="007605B9" w:rsidRDefault="00027154">
            <w:pPr>
              <w:keepNext/>
            </w:pPr>
            <w:r>
              <w:rPr>
                <w:rFonts w:hint="eastAsia"/>
                <w:lang w:eastAsia="zh-CN"/>
              </w:rPr>
              <w:t>工程名</w:t>
            </w:r>
          </w:p>
        </w:tc>
        <w:tc>
          <w:tcPr>
            <w:tcW w:w="5119" w:type="dxa"/>
          </w:tcPr>
          <w:p w:rsidR="007605B9" w:rsidRDefault="00027154">
            <w:pPr>
              <w:keepNext/>
            </w:pPr>
            <w:r>
              <w:rPr>
                <w:rFonts w:hint="eastAsia"/>
                <w:lang w:eastAsia="zh-CN"/>
              </w:rPr>
              <w:t>功能说明</w:t>
            </w:r>
          </w:p>
        </w:tc>
      </w:tr>
      <w:tr w:rsidR="007605B9" w:rsidTr="007605B9">
        <w:tc>
          <w:tcPr>
            <w:tcW w:w="694" w:type="dxa"/>
          </w:tcPr>
          <w:p w:rsidR="007605B9" w:rsidRDefault="00027154">
            <w:pPr>
              <w:keepNext/>
              <w:rPr>
                <w:lang w:eastAsia="zh-CN"/>
              </w:rPr>
            </w:pPr>
            <w:r>
              <w:rPr>
                <w:lang w:eastAsia="zh-CN"/>
              </w:rPr>
              <w:t>1</w:t>
            </w:r>
          </w:p>
        </w:tc>
        <w:tc>
          <w:tcPr>
            <w:tcW w:w="2268" w:type="dxa"/>
          </w:tcPr>
          <w:p w:rsidR="007605B9" w:rsidRDefault="00027154">
            <w:pPr>
              <w:keepNext/>
              <w:rPr>
                <w:lang w:eastAsia="zh-CN"/>
              </w:rPr>
            </w:pPr>
            <w:r>
              <w:rPr>
                <w:lang w:eastAsia="zh-CN"/>
              </w:rPr>
              <w:t>01_TIMER_Timeout</w:t>
            </w:r>
          </w:p>
        </w:tc>
        <w:tc>
          <w:tcPr>
            <w:tcW w:w="5119" w:type="dxa"/>
          </w:tcPr>
          <w:p w:rsidR="007605B9" w:rsidRDefault="00027154">
            <w:pPr>
              <w:keepNext/>
              <w:rPr>
                <w:lang w:eastAsia="zh-CN"/>
              </w:rPr>
            </w:pPr>
            <w:r>
              <w:rPr>
                <w:rFonts w:hint="eastAsia"/>
                <w:lang w:eastAsia="zh-CN"/>
              </w:rPr>
              <w:t>基本定时功能：</w:t>
            </w:r>
            <w:r>
              <w:rPr>
                <w:rFonts w:hint="eastAsia"/>
                <w:lang w:eastAsia="zh-CN"/>
              </w:rPr>
              <w:t>1s</w:t>
            </w:r>
            <w:r>
              <w:rPr>
                <w:rFonts w:hint="eastAsia"/>
                <w:lang w:eastAsia="zh-CN"/>
              </w:rPr>
              <w:t>基础定时，</w:t>
            </w:r>
            <w:r>
              <w:rPr>
                <w:rFonts w:hint="eastAsia"/>
                <w:lang w:eastAsia="zh-CN"/>
              </w:rPr>
              <w:t>LED 1s</w:t>
            </w:r>
            <w:r>
              <w:rPr>
                <w:rFonts w:hint="eastAsia"/>
                <w:lang w:eastAsia="zh-CN"/>
              </w:rPr>
              <w:t>周期闪烁</w:t>
            </w:r>
          </w:p>
        </w:tc>
      </w:tr>
      <w:tr w:rsidR="007605B9" w:rsidTr="007605B9">
        <w:tc>
          <w:tcPr>
            <w:tcW w:w="694" w:type="dxa"/>
          </w:tcPr>
          <w:p w:rsidR="007605B9" w:rsidRDefault="00027154">
            <w:pPr>
              <w:rPr>
                <w:lang w:eastAsia="zh-CN"/>
              </w:rPr>
            </w:pPr>
            <w:r>
              <w:rPr>
                <w:rFonts w:hint="eastAsia"/>
                <w:lang w:eastAsia="zh-CN"/>
              </w:rPr>
              <w:t>2</w:t>
            </w:r>
          </w:p>
        </w:tc>
        <w:tc>
          <w:tcPr>
            <w:tcW w:w="2268" w:type="dxa"/>
          </w:tcPr>
          <w:p w:rsidR="007605B9" w:rsidRDefault="00027154">
            <w:pPr>
              <w:rPr>
                <w:lang w:eastAsia="zh-CN"/>
              </w:rPr>
            </w:pPr>
            <w:r>
              <w:rPr>
                <w:lang w:eastAsia="zh-CN"/>
              </w:rPr>
              <w:t>02_TIMER_LinkMode</w:t>
            </w:r>
          </w:p>
        </w:tc>
        <w:tc>
          <w:tcPr>
            <w:tcW w:w="5119" w:type="dxa"/>
          </w:tcPr>
          <w:p w:rsidR="007605B9" w:rsidRDefault="00027154">
            <w:pPr>
              <w:rPr>
                <w:lang w:eastAsia="zh-CN"/>
              </w:rPr>
            </w:pPr>
            <w:r>
              <w:rPr>
                <w:rFonts w:hint="eastAsia"/>
                <w:lang w:eastAsia="zh-CN"/>
              </w:rPr>
              <w:t>1</w:t>
            </w:r>
            <w:r>
              <w:rPr>
                <w:rFonts w:hint="eastAsia"/>
                <w:lang w:eastAsia="zh-CN"/>
              </w:rPr>
              <w:t>、</w:t>
            </w:r>
            <w:r>
              <w:rPr>
                <w:rFonts w:hint="eastAsia"/>
                <w:lang w:eastAsia="zh-CN"/>
              </w:rPr>
              <w:t>TIMER1</w:t>
            </w:r>
            <w:r>
              <w:rPr>
                <w:rFonts w:hint="eastAsia"/>
                <w:lang w:eastAsia="zh-CN"/>
              </w:rPr>
              <w:t>、</w:t>
            </w:r>
            <w:r>
              <w:rPr>
                <w:rFonts w:hint="eastAsia"/>
                <w:lang w:eastAsia="zh-CN"/>
              </w:rPr>
              <w:t>TIMER2</w:t>
            </w:r>
            <w:r>
              <w:rPr>
                <w:rFonts w:hint="eastAsia"/>
                <w:lang w:eastAsia="zh-CN"/>
              </w:rPr>
              <w:t>、</w:t>
            </w:r>
            <w:r>
              <w:rPr>
                <w:rFonts w:hint="eastAsia"/>
                <w:lang w:eastAsia="zh-CN"/>
              </w:rPr>
              <w:t>TIMER3</w:t>
            </w:r>
            <w:r>
              <w:rPr>
                <w:rFonts w:hint="eastAsia"/>
                <w:lang w:eastAsia="zh-CN"/>
              </w:rPr>
              <w:t>链接，实现</w:t>
            </w:r>
            <w:r>
              <w:rPr>
                <w:rFonts w:hint="eastAsia"/>
                <w:lang w:eastAsia="zh-CN"/>
              </w:rPr>
              <w:t>3s</w:t>
            </w:r>
            <w:r>
              <w:rPr>
                <w:rFonts w:hint="eastAsia"/>
                <w:lang w:eastAsia="zh-CN"/>
              </w:rPr>
              <w:t>定时，</w:t>
            </w:r>
            <w:r>
              <w:rPr>
                <w:rFonts w:hint="eastAsia"/>
                <w:lang w:eastAsia="zh-CN"/>
              </w:rPr>
              <w:t>LED</w:t>
            </w:r>
            <w:r>
              <w:rPr>
                <w:rFonts w:hint="eastAsia"/>
                <w:lang w:eastAsia="zh-CN"/>
              </w:rPr>
              <w:t>以</w:t>
            </w:r>
            <w:r>
              <w:rPr>
                <w:rFonts w:hint="eastAsia"/>
                <w:lang w:eastAsia="zh-CN"/>
              </w:rPr>
              <w:t>3s</w:t>
            </w:r>
            <w:r>
              <w:rPr>
                <w:rFonts w:hint="eastAsia"/>
                <w:lang w:eastAsia="zh-CN"/>
              </w:rPr>
              <w:t>周期闪烁；</w:t>
            </w:r>
          </w:p>
          <w:p w:rsidR="007605B9" w:rsidRDefault="00027154">
            <w:pPr>
              <w:rPr>
                <w:lang w:eastAsia="zh-CN"/>
              </w:rPr>
            </w:pPr>
            <w:r>
              <w:rPr>
                <w:rFonts w:hint="eastAsia"/>
                <w:lang w:eastAsia="zh-CN"/>
              </w:rPr>
              <w:t>2</w:t>
            </w:r>
            <w:r>
              <w:rPr>
                <w:rFonts w:hint="eastAsia"/>
                <w:lang w:eastAsia="zh-CN"/>
              </w:rPr>
              <w:t>、为方便观察现象，此</w:t>
            </w:r>
            <w:r>
              <w:rPr>
                <w:rFonts w:hint="eastAsia"/>
                <w:lang w:eastAsia="zh-CN"/>
              </w:rPr>
              <w:t>demo</w:t>
            </w:r>
            <w:r>
              <w:rPr>
                <w:rFonts w:hint="eastAsia"/>
                <w:lang w:eastAsia="zh-CN"/>
              </w:rPr>
              <w:t>时间设置为</w:t>
            </w:r>
            <w:r>
              <w:rPr>
                <w:rFonts w:hint="eastAsia"/>
                <w:lang w:eastAsia="zh-CN"/>
              </w:rPr>
              <w:t>3s</w:t>
            </w:r>
            <w:r>
              <w:rPr>
                <w:rFonts w:hint="eastAsia"/>
                <w:lang w:eastAsia="zh-CN"/>
              </w:rPr>
              <w:t>，用户可自定义，方法详见</w:t>
            </w:r>
            <w:r>
              <w:rPr>
                <w:rFonts w:hint="eastAsia"/>
                <w:lang w:eastAsia="zh-CN"/>
              </w:rPr>
              <w:t>TIMER_Init()</w:t>
            </w:r>
            <w:r>
              <w:rPr>
                <w:rFonts w:hint="eastAsia"/>
                <w:lang w:eastAsia="zh-CN"/>
              </w:rPr>
              <w:t>说明。</w:t>
            </w:r>
          </w:p>
        </w:tc>
      </w:tr>
      <w:tr w:rsidR="007605B9" w:rsidTr="007605B9">
        <w:tc>
          <w:tcPr>
            <w:tcW w:w="694" w:type="dxa"/>
          </w:tcPr>
          <w:p w:rsidR="007605B9" w:rsidRDefault="00027154">
            <w:pPr>
              <w:rPr>
                <w:lang w:eastAsia="zh-CN"/>
              </w:rPr>
            </w:pPr>
            <w:r>
              <w:rPr>
                <w:rFonts w:hint="eastAsia"/>
                <w:lang w:eastAsia="zh-CN"/>
              </w:rPr>
              <w:t>3</w:t>
            </w:r>
          </w:p>
        </w:tc>
        <w:tc>
          <w:tcPr>
            <w:tcW w:w="2268" w:type="dxa"/>
          </w:tcPr>
          <w:p w:rsidR="007605B9" w:rsidRDefault="00027154">
            <w:pPr>
              <w:rPr>
                <w:lang w:eastAsia="zh-CN"/>
              </w:rPr>
            </w:pPr>
            <w:r>
              <w:rPr>
                <w:lang w:eastAsia="zh-CN"/>
              </w:rPr>
              <w:t>03_TIMER_OutInFunc</w:t>
            </w:r>
          </w:p>
        </w:tc>
        <w:tc>
          <w:tcPr>
            <w:tcW w:w="5119" w:type="dxa"/>
            <w:tcBorders>
              <w:bottom w:val="single" w:sz="6" w:space="0" w:color="auto"/>
            </w:tcBorders>
          </w:tcPr>
          <w:p w:rsidR="007605B9" w:rsidRDefault="00027154">
            <w:pPr>
              <w:rPr>
                <w:lang w:eastAsia="zh-CN"/>
              </w:rPr>
            </w:pPr>
            <w:r>
              <w:rPr>
                <w:rFonts w:hint="eastAsia"/>
                <w:lang w:eastAsia="zh-CN"/>
              </w:rPr>
              <w:t>定时器触发输入输出</w:t>
            </w:r>
          </w:p>
          <w:p w:rsidR="007605B9" w:rsidRDefault="00027154">
            <w:pPr>
              <w:rPr>
                <w:lang w:eastAsia="zh-CN"/>
              </w:rPr>
            </w:pPr>
            <w:r>
              <w:rPr>
                <w:rFonts w:hint="eastAsia"/>
                <w:lang w:eastAsia="zh-CN"/>
              </w:rPr>
              <w:t>实现</w:t>
            </w:r>
            <w:r>
              <w:rPr>
                <w:rFonts w:hint="eastAsia"/>
                <w:lang w:eastAsia="zh-CN"/>
              </w:rPr>
              <w:t>TIMER0</w:t>
            </w:r>
            <w:r>
              <w:rPr>
                <w:rFonts w:hint="eastAsia"/>
                <w:lang w:eastAsia="zh-CN"/>
              </w:rPr>
              <w:t>触发</w:t>
            </w:r>
            <w:r>
              <w:rPr>
                <w:rFonts w:hint="eastAsia"/>
                <w:lang w:eastAsia="zh-CN"/>
              </w:rPr>
              <w:t>TIMER1</w:t>
            </w:r>
            <w:r>
              <w:rPr>
                <w:rFonts w:hint="eastAsia"/>
                <w:lang w:eastAsia="zh-CN"/>
              </w:rPr>
              <w:t>启动，</w:t>
            </w:r>
            <w:r>
              <w:rPr>
                <w:rFonts w:hint="eastAsia"/>
                <w:lang w:eastAsia="zh-CN"/>
              </w:rPr>
              <w:t>TIMER1</w:t>
            </w:r>
            <w:r>
              <w:rPr>
                <w:rFonts w:hint="eastAsia"/>
                <w:lang w:eastAsia="zh-CN"/>
              </w:rPr>
              <w:t>启动后一直工作，</w:t>
            </w:r>
            <w:r>
              <w:rPr>
                <w:rFonts w:hint="eastAsia"/>
                <w:lang w:eastAsia="zh-CN"/>
              </w:rPr>
              <w:t>TIMER0</w:t>
            </w:r>
            <w:r>
              <w:rPr>
                <w:rFonts w:hint="eastAsia"/>
                <w:lang w:eastAsia="zh-CN"/>
              </w:rPr>
              <w:t>停止</w:t>
            </w:r>
            <w:r>
              <w:rPr>
                <w:rFonts w:hint="eastAsia"/>
                <w:lang w:eastAsia="zh-CN"/>
              </w:rPr>
              <w:t>,LED</w:t>
            </w:r>
            <w:r>
              <w:rPr>
                <w:rFonts w:hint="eastAsia"/>
                <w:lang w:eastAsia="zh-CN"/>
              </w:rPr>
              <w:t>亮</w:t>
            </w:r>
            <w:r>
              <w:rPr>
                <w:rFonts w:hint="eastAsia"/>
                <w:lang w:eastAsia="zh-CN"/>
              </w:rPr>
              <w:t>5s</w:t>
            </w:r>
            <w:r>
              <w:rPr>
                <w:rFonts w:hint="eastAsia"/>
                <w:lang w:eastAsia="zh-CN"/>
              </w:rPr>
              <w:t>后以</w:t>
            </w:r>
            <w:r>
              <w:rPr>
                <w:rFonts w:hint="eastAsia"/>
                <w:lang w:eastAsia="zh-CN"/>
              </w:rPr>
              <w:t>1s</w:t>
            </w:r>
            <w:r>
              <w:rPr>
                <w:rFonts w:hint="eastAsia"/>
                <w:lang w:eastAsia="zh-CN"/>
              </w:rPr>
              <w:t>的频率闪烁，过程如下：</w:t>
            </w:r>
          </w:p>
          <w:p w:rsidR="007605B9" w:rsidRDefault="00027154">
            <w:pPr>
              <w:rPr>
                <w:lang w:eastAsia="zh-CN"/>
              </w:rPr>
            </w:pPr>
            <w:r>
              <w:rPr>
                <w:rFonts w:hint="eastAsia"/>
                <w:lang w:eastAsia="zh-CN"/>
              </w:rPr>
              <w:t>1</w:t>
            </w:r>
            <w:r>
              <w:rPr>
                <w:rFonts w:hint="eastAsia"/>
                <w:lang w:eastAsia="zh-CN"/>
              </w:rPr>
              <w:t>、初始化后</w:t>
            </w:r>
            <w:r>
              <w:rPr>
                <w:rFonts w:hint="eastAsia"/>
                <w:lang w:eastAsia="zh-CN"/>
              </w:rPr>
              <w:t>TIMER0</w:t>
            </w:r>
            <w:r>
              <w:rPr>
                <w:rFonts w:hint="eastAsia"/>
                <w:lang w:eastAsia="zh-CN"/>
              </w:rPr>
              <w:t>开始工作</w:t>
            </w:r>
            <w:r>
              <w:rPr>
                <w:rFonts w:hint="eastAsia"/>
                <w:lang w:eastAsia="zh-CN"/>
              </w:rPr>
              <w:t>,TIMER1</w:t>
            </w:r>
            <w:r>
              <w:rPr>
                <w:rFonts w:hint="eastAsia"/>
                <w:lang w:eastAsia="zh-CN"/>
              </w:rPr>
              <w:t>等待</w:t>
            </w:r>
            <w:r>
              <w:rPr>
                <w:rFonts w:hint="eastAsia"/>
                <w:lang w:eastAsia="zh-CN"/>
              </w:rPr>
              <w:t>TIMER0</w:t>
            </w:r>
            <w:r>
              <w:rPr>
                <w:rFonts w:hint="eastAsia"/>
                <w:lang w:eastAsia="zh-CN"/>
              </w:rPr>
              <w:t>启动命令（</w:t>
            </w:r>
            <w:r>
              <w:rPr>
                <w:rFonts w:hint="eastAsia"/>
                <w:lang w:eastAsia="zh-CN"/>
              </w:rPr>
              <w:t>TrigerOut</w:t>
            </w:r>
            <w:r>
              <w:rPr>
                <w:rFonts w:hint="eastAsia"/>
                <w:lang w:eastAsia="zh-CN"/>
              </w:rPr>
              <w:t>），</w:t>
            </w:r>
            <w:r>
              <w:rPr>
                <w:rFonts w:hint="eastAsia"/>
                <w:lang w:eastAsia="zh-CN"/>
              </w:rPr>
              <w:t>LED3,LED4</w:t>
            </w:r>
            <w:r>
              <w:rPr>
                <w:rFonts w:hint="eastAsia"/>
                <w:lang w:eastAsia="zh-CN"/>
              </w:rPr>
              <w:t>亮</w:t>
            </w:r>
            <w:r>
              <w:rPr>
                <w:rFonts w:hint="eastAsia"/>
                <w:lang w:eastAsia="zh-CN"/>
              </w:rPr>
              <w:t>5s</w:t>
            </w:r>
            <w:r>
              <w:rPr>
                <w:rFonts w:hint="eastAsia"/>
                <w:lang w:eastAsia="zh-CN"/>
              </w:rPr>
              <w:t>；</w:t>
            </w:r>
          </w:p>
          <w:p w:rsidR="007605B9" w:rsidRDefault="00027154">
            <w:pPr>
              <w:rPr>
                <w:lang w:eastAsia="zh-CN"/>
              </w:rPr>
            </w:pPr>
            <w:r>
              <w:rPr>
                <w:rFonts w:hint="eastAsia"/>
                <w:lang w:eastAsia="zh-CN"/>
              </w:rPr>
              <w:t>2</w:t>
            </w:r>
            <w:r>
              <w:rPr>
                <w:rFonts w:hint="eastAsia"/>
                <w:lang w:eastAsia="zh-CN"/>
              </w:rPr>
              <w:t>、</w:t>
            </w:r>
            <w:r>
              <w:rPr>
                <w:rFonts w:hint="eastAsia"/>
                <w:lang w:eastAsia="zh-CN"/>
              </w:rPr>
              <w:t>TIMER0</w:t>
            </w:r>
            <w:r>
              <w:rPr>
                <w:rFonts w:hint="eastAsia"/>
                <w:lang w:eastAsia="zh-CN"/>
              </w:rPr>
              <w:t>工作</w:t>
            </w:r>
            <w:r>
              <w:rPr>
                <w:rFonts w:hint="eastAsia"/>
                <w:lang w:eastAsia="zh-CN"/>
              </w:rPr>
              <w:t>5s</w:t>
            </w:r>
            <w:r>
              <w:rPr>
                <w:rFonts w:hint="eastAsia"/>
                <w:lang w:eastAsia="zh-CN"/>
              </w:rPr>
              <w:t>产生触发输出（</w:t>
            </w:r>
            <w:r>
              <w:rPr>
                <w:rFonts w:hint="eastAsia"/>
                <w:lang w:eastAsia="zh-CN"/>
              </w:rPr>
              <w:t>TrigerOut</w:t>
            </w:r>
            <w:r>
              <w:rPr>
                <w:rFonts w:hint="eastAsia"/>
                <w:lang w:eastAsia="zh-CN"/>
              </w:rPr>
              <w:t>），该输出信号给</w:t>
            </w:r>
            <w:r>
              <w:rPr>
                <w:rFonts w:hint="eastAsia"/>
                <w:lang w:eastAsia="zh-CN"/>
              </w:rPr>
              <w:t>TIMER1</w:t>
            </w:r>
            <w:r>
              <w:rPr>
                <w:rFonts w:hint="eastAsia"/>
                <w:lang w:eastAsia="zh-CN"/>
              </w:rPr>
              <w:t>下达启动命令，</w:t>
            </w:r>
            <w:r>
              <w:rPr>
                <w:rFonts w:hint="eastAsia"/>
                <w:lang w:eastAsia="zh-CN"/>
              </w:rPr>
              <w:t>TIMER1</w:t>
            </w:r>
            <w:r>
              <w:rPr>
                <w:rFonts w:hint="eastAsia"/>
                <w:lang w:eastAsia="zh-CN"/>
              </w:rPr>
              <w:t>开始工作，</w:t>
            </w:r>
            <w:r>
              <w:rPr>
                <w:rFonts w:hint="eastAsia"/>
                <w:lang w:eastAsia="zh-CN"/>
              </w:rPr>
              <w:t>TIMER0</w:t>
            </w:r>
            <w:r>
              <w:rPr>
                <w:rFonts w:hint="eastAsia"/>
                <w:lang w:eastAsia="zh-CN"/>
              </w:rPr>
              <w:t>停止</w:t>
            </w:r>
            <w:r>
              <w:rPr>
                <w:rFonts w:hint="eastAsia"/>
                <w:lang w:eastAsia="zh-CN"/>
              </w:rPr>
              <w:t>;</w:t>
            </w:r>
          </w:p>
          <w:p w:rsidR="007605B9" w:rsidRDefault="00027154">
            <w:pPr>
              <w:rPr>
                <w:lang w:eastAsia="zh-CN"/>
              </w:rPr>
            </w:pPr>
            <w:r>
              <w:rPr>
                <w:rFonts w:hint="eastAsia"/>
                <w:lang w:eastAsia="zh-CN"/>
              </w:rPr>
              <w:t>3</w:t>
            </w:r>
            <w:r>
              <w:rPr>
                <w:rFonts w:hint="eastAsia"/>
                <w:lang w:eastAsia="zh-CN"/>
              </w:rPr>
              <w:t>、</w:t>
            </w:r>
            <w:r>
              <w:rPr>
                <w:rFonts w:hint="eastAsia"/>
                <w:lang w:eastAsia="zh-CN"/>
              </w:rPr>
              <w:t>TIMER1</w:t>
            </w:r>
            <w:r>
              <w:rPr>
                <w:rFonts w:hint="eastAsia"/>
                <w:lang w:eastAsia="zh-CN"/>
              </w:rPr>
              <w:t>启动后，</w:t>
            </w:r>
            <w:r>
              <w:rPr>
                <w:rFonts w:hint="eastAsia"/>
                <w:lang w:eastAsia="zh-CN"/>
              </w:rPr>
              <w:t>LED3,LED4</w:t>
            </w:r>
            <w:r>
              <w:rPr>
                <w:rFonts w:hint="eastAsia"/>
                <w:lang w:eastAsia="zh-CN"/>
              </w:rPr>
              <w:t>以</w:t>
            </w:r>
            <w:r>
              <w:rPr>
                <w:rFonts w:hint="eastAsia"/>
                <w:lang w:eastAsia="zh-CN"/>
              </w:rPr>
              <w:t>1s</w:t>
            </w:r>
            <w:r>
              <w:rPr>
                <w:rFonts w:hint="eastAsia"/>
                <w:lang w:eastAsia="zh-CN"/>
              </w:rPr>
              <w:t>周期闪烁</w:t>
            </w:r>
            <w:r>
              <w:rPr>
                <w:rFonts w:hint="eastAsia"/>
                <w:lang w:eastAsia="zh-CN"/>
              </w:rPr>
              <w:t>;</w:t>
            </w:r>
          </w:p>
          <w:p w:rsidR="007605B9" w:rsidRDefault="00027154">
            <w:pPr>
              <w:rPr>
                <w:lang w:eastAsia="zh-CN"/>
              </w:rPr>
            </w:pPr>
            <w:r>
              <w:rPr>
                <w:rFonts w:hint="eastAsia"/>
                <w:lang w:eastAsia="zh-CN"/>
              </w:rPr>
              <w:t>4</w:t>
            </w:r>
            <w:r>
              <w:rPr>
                <w:rFonts w:hint="eastAsia"/>
                <w:lang w:eastAsia="zh-CN"/>
              </w:rPr>
              <w:t>、以上</w:t>
            </w:r>
            <w:r>
              <w:rPr>
                <w:rFonts w:hint="eastAsia"/>
                <w:lang w:eastAsia="zh-CN"/>
              </w:rPr>
              <w:t>3</w:t>
            </w:r>
            <w:r>
              <w:rPr>
                <w:rFonts w:hint="eastAsia"/>
                <w:lang w:eastAsia="zh-CN"/>
              </w:rPr>
              <w:t>过程均采用</w:t>
            </w:r>
            <w:r>
              <w:rPr>
                <w:rFonts w:hint="eastAsia"/>
                <w:lang w:eastAsia="zh-CN"/>
              </w:rPr>
              <w:t>LED</w:t>
            </w:r>
            <w:r>
              <w:rPr>
                <w:rFonts w:hint="eastAsia"/>
                <w:lang w:eastAsia="zh-CN"/>
              </w:rPr>
              <w:t>闪烁和打印显示。</w:t>
            </w:r>
          </w:p>
          <w:p w:rsidR="007605B9" w:rsidRDefault="007605B9">
            <w:pPr>
              <w:rPr>
                <w:lang w:eastAsia="zh-CN"/>
              </w:rPr>
            </w:pPr>
          </w:p>
        </w:tc>
      </w:tr>
    </w:tbl>
    <w:p w:rsidR="007605B9" w:rsidRDefault="00027154">
      <w:pPr>
        <w:pStyle w:val="2"/>
        <w:rPr>
          <w:lang w:eastAsia="zh-CN"/>
        </w:rPr>
      </w:pPr>
      <w:bookmarkStart w:id="26" w:name="_Toc111054271"/>
      <w:r>
        <w:rPr>
          <w:rFonts w:hint="eastAsia"/>
          <w:lang w:eastAsia="zh-CN"/>
        </w:rPr>
        <w:t>例程简介</w:t>
      </w:r>
      <w:bookmarkEnd w:id="26"/>
    </w:p>
    <w:p w:rsidR="007605B9" w:rsidRDefault="00027154">
      <w:pPr>
        <w:pStyle w:val="3"/>
        <w:rPr>
          <w:lang w:eastAsia="zh-CN"/>
        </w:rPr>
      </w:pPr>
      <w:bookmarkStart w:id="27" w:name="_Toc111054272"/>
      <w:r>
        <w:rPr>
          <w:rFonts w:hint="eastAsia"/>
          <w:lang w:eastAsia="zh-CN"/>
        </w:rPr>
        <w:t xml:space="preserve">例程１　</w:t>
      </w:r>
      <w:r>
        <w:rPr>
          <w:lang w:eastAsia="zh-CN"/>
        </w:rPr>
        <w:t>01_TIMER_Timeout</w:t>
      </w:r>
      <w:bookmarkEnd w:id="27"/>
    </w:p>
    <w:p w:rsidR="007605B9" w:rsidRDefault="00027154">
      <w:pPr>
        <w:rPr>
          <w:lang w:eastAsia="zh-CN"/>
        </w:rPr>
      </w:pPr>
      <w:r>
        <w:rPr>
          <w:rFonts w:hint="eastAsia"/>
          <w:lang w:eastAsia="zh-CN"/>
        </w:rPr>
        <w:t>操作步骤：</w:t>
      </w:r>
    </w:p>
    <w:p w:rsidR="007605B9" w:rsidRDefault="00027154">
      <w:pPr>
        <w:pStyle w:val="aff7"/>
        <w:numPr>
          <w:ilvl w:val="0"/>
          <w:numId w:val="11"/>
        </w:numPr>
        <w:ind w:firstLineChars="0"/>
        <w:rPr>
          <w:lang w:eastAsia="zh-CN"/>
        </w:rPr>
      </w:pPr>
      <w:r>
        <w:rPr>
          <w:rFonts w:hint="eastAsia"/>
          <w:lang w:eastAsia="zh-CN"/>
        </w:rPr>
        <w:t>打开例程；</w:t>
      </w:r>
    </w:p>
    <w:p w:rsidR="007605B9" w:rsidRDefault="00027154">
      <w:pPr>
        <w:pStyle w:val="aff7"/>
        <w:numPr>
          <w:ilvl w:val="0"/>
          <w:numId w:val="1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2347D8">
        <w:rPr>
          <w:lang w:eastAsia="zh-CN"/>
        </w:rPr>
        <w:t>AC7840x</w:t>
      </w:r>
      <w:r>
        <w:rPr>
          <w:rFonts w:hint="eastAsia"/>
          <w:lang w:eastAsia="zh-CN"/>
        </w:rPr>
        <w:t>开发板中；</w:t>
      </w:r>
    </w:p>
    <w:p w:rsidR="007605B9" w:rsidRDefault="00027154">
      <w:pPr>
        <w:pStyle w:val="aff7"/>
        <w:numPr>
          <w:ilvl w:val="0"/>
          <w:numId w:val="11"/>
        </w:numPr>
        <w:ind w:firstLineChars="0"/>
        <w:rPr>
          <w:lang w:eastAsia="zh-CN"/>
        </w:rPr>
      </w:pPr>
      <w:r>
        <w:rPr>
          <w:rFonts w:hint="eastAsia"/>
          <w:lang w:eastAsia="zh-CN"/>
        </w:rPr>
        <w:lastRenderedPageBreak/>
        <w:t>将</w:t>
      </w:r>
      <w:r>
        <w:rPr>
          <w:rFonts w:hint="eastAsia"/>
          <w:lang w:eastAsia="zh-CN"/>
        </w:rPr>
        <w:t>Typ</w:t>
      </w:r>
      <w:r>
        <w:rPr>
          <w:lang w:eastAsia="zh-CN"/>
        </w:rPr>
        <w:t>eC</w:t>
      </w:r>
      <w:r>
        <w:rPr>
          <w:rFonts w:hint="eastAsia"/>
          <w:lang w:eastAsia="zh-CN"/>
        </w:rPr>
        <w:t>线与电脑连接</w:t>
      </w:r>
      <w:r>
        <w:rPr>
          <w:rFonts w:hint="eastAsia"/>
          <w:lang w:eastAsia="zh-CN"/>
        </w:rPr>
        <w:t>;</w:t>
      </w:r>
    </w:p>
    <w:p w:rsidR="007605B9" w:rsidRDefault="00027154">
      <w:pPr>
        <w:pStyle w:val="aff7"/>
        <w:numPr>
          <w:ilvl w:val="0"/>
          <w:numId w:val="11"/>
        </w:numPr>
        <w:ind w:firstLineChars="0"/>
        <w:rPr>
          <w:lang w:eastAsia="zh-CN"/>
        </w:rPr>
      </w:pPr>
      <w:r>
        <w:rPr>
          <w:rFonts w:hint="eastAsia"/>
          <w:lang w:eastAsia="zh-CN"/>
        </w:rPr>
        <w:t>打开串口调试助手，若需要抓波形，</w:t>
      </w:r>
      <w:r w:rsidR="00346B6E">
        <w:rPr>
          <w:rFonts w:hint="eastAsia"/>
          <w:lang w:eastAsia="zh-CN"/>
        </w:rPr>
        <w:t>将</w:t>
      </w:r>
      <w:r w:rsidR="00346B6E">
        <w:rPr>
          <w:rFonts w:hint="eastAsia"/>
          <w:lang w:eastAsia="zh-CN"/>
        </w:rPr>
        <w:t>L</w:t>
      </w:r>
      <w:r w:rsidR="00346B6E">
        <w:rPr>
          <w:lang w:eastAsia="zh-CN"/>
        </w:rPr>
        <w:t>ED3</w:t>
      </w:r>
      <w:r w:rsidR="00346B6E">
        <w:rPr>
          <w:rFonts w:hint="eastAsia"/>
          <w:lang w:eastAsia="zh-CN"/>
        </w:rPr>
        <w:t>、</w:t>
      </w:r>
      <w:r w:rsidR="00346B6E">
        <w:rPr>
          <w:lang w:eastAsia="zh-CN"/>
        </w:rPr>
        <w:t>LED4</w:t>
      </w:r>
      <w:r w:rsidR="00346B6E">
        <w:rPr>
          <w:rFonts w:hint="eastAsia"/>
          <w:lang w:eastAsia="zh-CN"/>
        </w:rPr>
        <w:t>引脚接入示波器即可。</w:t>
      </w:r>
    </w:p>
    <w:p w:rsidR="007605B9" w:rsidRDefault="00027154">
      <w:pPr>
        <w:rPr>
          <w:lang w:eastAsia="zh-CN"/>
        </w:rPr>
      </w:pPr>
      <w:r>
        <w:rPr>
          <w:rFonts w:hint="eastAsia"/>
          <w:lang w:eastAsia="zh-CN"/>
        </w:rPr>
        <w:t>现象：</w:t>
      </w:r>
    </w:p>
    <w:p w:rsidR="007605B9" w:rsidRDefault="00027154">
      <w:pPr>
        <w:pStyle w:val="aff7"/>
        <w:numPr>
          <w:ilvl w:val="0"/>
          <w:numId w:val="12"/>
        </w:numPr>
        <w:ind w:firstLineChars="0"/>
        <w:rPr>
          <w:lang w:eastAsia="zh-CN"/>
        </w:rPr>
      </w:pPr>
      <w:r>
        <w:rPr>
          <w:rFonts w:hint="eastAsia"/>
          <w:lang w:eastAsia="zh-CN"/>
        </w:rPr>
        <w:t>L</w:t>
      </w:r>
      <w:r>
        <w:rPr>
          <w:lang w:eastAsia="zh-CN"/>
        </w:rPr>
        <w:t>ED 1</w:t>
      </w:r>
      <w:r>
        <w:rPr>
          <w:rFonts w:hint="eastAsia"/>
          <w:lang w:eastAsia="zh-CN"/>
        </w:rPr>
        <w:t>s</w:t>
      </w:r>
      <w:r>
        <w:rPr>
          <w:rFonts w:hint="eastAsia"/>
          <w:lang w:eastAsia="zh-CN"/>
        </w:rPr>
        <w:t>周期性闪烁；</w:t>
      </w:r>
    </w:p>
    <w:p w:rsidR="007605B9" w:rsidRDefault="00027154">
      <w:pPr>
        <w:rPr>
          <w:lang w:eastAsia="zh-CN"/>
        </w:rPr>
      </w:pPr>
      <w:r>
        <w:rPr>
          <w:rFonts w:hint="eastAsia"/>
          <w:lang w:eastAsia="zh-CN"/>
        </w:rPr>
        <w:t>2</w:t>
      </w:r>
      <w:r>
        <w:rPr>
          <w:rFonts w:hint="eastAsia"/>
          <w:lang w:eastAsia="zh-CN"/>
        </w:rPr>
        <w:t>、可查看打印效果和定时时间，如下图所示：</w:t>
      </w:r>
    </w:p>
    <w:p w:rsidR="007605B9" w:rsidRDefault="00027154">
      <w:pPr>
        <w:keepNext/>
        <w:jc w:val="center"/>
      </w:pPr>
      <w:r>
        <w:rPr>
          <w:noProof/>
          <w:lang w:eastAsia="zh-CN"/>
        </w:rPr>
        <w:drawing>
          <wp:inline distT="0" distB="0" distL="0" distR="0" wp14:anchorId="2E94AB8C" wp14:editId="1885EC49">
            <wp:extent cx="4286250" cy="2879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rcRect b="8120"/>
                    <a:stretch>
                      <a:fillRect/>
                    </a:stretch>
                  </pic:blipFill>
                  <pic:spPr>
                    <a:xfrm>
                      <a:off x="0" y="0"/>
                      <a:ext cx="4286250" cy="2879272"/>
                    </a:xfrm>
                    <a:prstGeom prst="rect">
                      <a:avLst/>
                    </a:prstGeom>
                    <a:ln>
                      <a:noFill/>
                    </a:ln>
                  </pic:spPr>
                </pic:pic>
              </a:graphicData>
            </a:graphic>
          </wp:inline>
        </w:drawing>
      </w:r>
    </w:p>
    <w:p w:rsidR="007605B9" w:rsidRDefault="00027154">
      <w:pPr>
        <w:pStyle w:val="a6"/>
        <w:spacing w:line="300" w:lineRule="auto"/>
        <w:rPr>
          <w:lang w:eastAsia="zh-CN"/>
        </w:rPr>
      </w:pPr>
      <w:bookmarkStart w:id="28" w:name="_Toc104064910"/>
      <w:r>
        <w:rPr>
          <w:rFonts w:hint="eastAsia"/>
          <w:lang w:eastAsia="zh-CN"/>
        </w:rPr>
        <w:t>图</w:t>
      </w:r>
      <w:r>
        <w:t xml:space="preserve"> </w:t>
      </w:r>
      <w:fldSimple w:instr=" STYLEREF 1 \s ">
        <w:r w:rsidR="00FC0194">
          <w:rPr>
            <w:noProof/>
          </w:rPr>
          <w:t>2</w:t>
        </w:r>
      </w:fldSimple>
      <w:r>
        <w:noBreakHyphen/>
      </w:r>
      <w:fldSimple w:instr=" SEQ Figure \* ARABIC \s 1 ">
        <w:r w:rsidR="00FC0194">
          <w:rPr>
            <w:noProof/>
          </w:rPr>
          <w:t>1</w:t>
        </w:r>
      </w:fldSimple>
      <w:r>
        <w:t xml:space="preserve"> </w:t>
      </w:r>
      <w:r>
        <w:rPr>
          <w:rFonts w:hint="eastAsia"/>
          <w:lang w:eastAsia="zh-CN"/>
        </w:rPr>
        <w:t>UART</w:t>
      </w:r>
      <w:r>
        <w:t xml:space="preserve"> </w:t>
      </w:r>
      <w:r>
        <w:rPr>
          <w:rFonts w:hint="eastAsia"/>
          <w:lang w:eastAsia="zh-CN"/>
        </w:rPr>
        <w:t>Log</w:t>
      </w:r>
      <w:r>
        <w:rPr>
          <w:rFonts w:hint="eastAsia"/>
          <w:lang w:eastAsia="zh-CN"/>
        </w:rPr>
        <w:t>打印</w:t>
      </w:r>
      <w:bookmarkEnd w:id="28"/>
    </w:p>
    <w:p w:rsidR="007605B9" w:rsidRDefault="00027154">
      <w:pPr>
        <w:pStyle w:val="3"/>
        <w:rPr>
          <w:lang w:eastAsia="zh-CN"/>
        </w:rPr>
      </w:pPr>
      <w:bookmarkStart w:id="29" w:name="_Toc111054273"/>
      <w:r>
        <w:rPr>
          <w:rFonts w:hint="eastAsia"/>
          <w:lang w:eastAsia="zh-CN"/>
        </w:rPr>
        <w:t xml:space="preserve">例程２　</w:t>
      </w:r>
      <w:r>
        <w:rPr>
          <w:lang w:eastAsia="zh-CN"/>
        </w:rPr>
        <w:t>02_TIMER_LinkMode</w:t>
      </w:r>
      <w:bookmarkEnd w:id="29"/>
    </w:p>
    <w:p w:rsidR="007605B9" w:rsidRDefault="00027154">
      <w:pPr>
        <w:rPr>
          <w:lang w:eastAsia="zh-CN"/>
        </w:rPr>
      </w:pPr>
      <w:r>
        <w:rPr>
          <w:rFonts w:hint="eastAsia"/>
          <w:lang w:eastAsia="zh-CN"/>
        </w:rPr>
        <w:t>操作步骤：</w:t>
      </w:r>
    </w:p>
    <w:p w:rsidR="007605B9" w:rsidRDefault="00027154">
      <w:pPr>
        <w:pStyle w:val="aff7"/>
        <w:numPr>
          <w:ilvl w:val="0"/>
          <w:numId w:val="13"/>
        </w:numPr>
        <w:ind w:firstLineChars="0"/>
        <w:rPr>
          <w:lang w:eastAsia="zh-CN"/>
        </w:rPr>
      </w:pPr>
      <w:r>
        <w:rPr>
          <w:rFonts w:hint="eastAsia"/>
          <w:lang w:eastAsia="zh-CN"/>
        </w:rPr>
        <w:t>打开例程</w:t>
      </w:r>
    </w:p>
    <w:p w:rsidR="007605B9" w:rsidRDefault="00027154">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2347D8">
        <w:rPr>
          <w:lang w:eastAsia="zh-CN"/>
        </w:rPr>
        <w:t>AC7840x</w:t>
      </w:r>
      <w:r>
        <w:rPr>
          <w:rFonts w:hint="eastAsia"/>
          <w:lang w:eastAsia="zh-CN"/>
        </w:rPr>
        <w:t>开发板中</w:t>
      </w:r>
    </w:p>
    <w:p w:rsidR="007605B9" w:rsidRDefault="00027154">
      <w:pPr>
        <w:pStyle w:val="aff7"/>
        <w:numPr>
          <w:ilvl w:val="0"/>
          <w:numId w:val="13"/>
        </w:numPr>
        <w:ind w:firstLineChars="0"/>
        <w:rPr>
          <w:lang w:eastAsia="zh-CN"/>
        </w:rPr>
      </w:pPr>
      <w:r>
        <w:rPr>
          <w:rFonts w:hint="eastAsia"/>
          <w:lang w:eastAsia="zh-CN"/>
        </w:rPr>
        <w:t>将</w:t>
      </w:r>
      <w:r>
        <w:rPr>
          <w:rFonts w:hint="eastAsia"/>
          <w:lang w:eastAsia="zh-CN"/>
        </w:rPr>
        <w:t>Typ</w:t>
      </w:r>
      <w:r>
        <w:rPr>
          <w:lang w:eastAsia="zh-CN"/>
        </w:rPr>
        <w:t>eC</w:t>
      </w:r>
      <w:r>
        <w:rPr>
          <w:rFonts w:hint="eastAsia"/>
          <w:lang w:eastAsia="zh-CN"/>
        </w:rPr>
        <w:t>线与电脑连接。</w:t>
      </w:r>
    </w:p>
    <w:p w:rsidR="007605B9" w:rsidRDefault="00027154">
      <w:pPr>
        <w:pStyle w:val="aff7"/>
        <w:numPr>
          <w:ilvl w:val="0"/>
          <w:numId w:val="13"/>
        </w:numPr>
        <w:ind w:firstLineChars="0"/>
        <w:rPr>
          <w:lang w:eastAsia="zh-CN"/>
        </w:rPr>
      </w:pPr>
      <w:r>
        <w:rPr>
          <w:rFonts w:hint="eastAsia"/>
          <w:lang w:eastAsia="zh-CN"/>
        </w:rPr>
        <w:t>打开串口调试助手，若需要抓波形，将</w:t>
      </w:r>
      <w:r>
        <w:rPr>
          <w:rFonts w:hint="eastAsia"/>
          <w:lang w:eastAsia="zh-CN"/>
        </w:rPr>
        <w:t>L</w:t>
      </w:r>
      <w:r>
        <w:rPr>
          <w:lang w:eastAsia="zh-CN"/>
        </w:rPr>
        <w:t>ED3</w:t>
      </w:r>
      <w:r>
        <w:rPr>
          <w:rFonts w:hint="eastAsia"/>
          <w:lang w:eastAsia="zh-CN"/>
        </w:rPr>
        <w:t>、</w:t>
      </w:r>
      <w:r>
        <w:rPr>
          <w:lang w:eastAsia="zh-CN"/>
        </w:rPr>
        <w:t>LED4</w:t>
      </w:r>
      <w:r w:rsidR="00346B6E">
        <w:rPr>
          <w:rFonts w:hint="eastAsia"/>
          <w:lang w:eastAsia="zh-CN"/>
        </w:rPr>
        <w:t>引脚</w:t>
      </w:r>
      <w:r w:rsidR="002347D8">
        <w:rPr>
          <w:rFonts w:hint="eastAsia"/>
          <w:lang w:eastAsia="zh-CN"/>
        </w:rPr>
        <w:t>接入示波器</w:t>
      </w:r>
      <w:r>
        <w:rPr>
          <w:rFonts w:hint="eastAsia"/>
          <w:lang w:eastAsia="zh-CN"/>
        </w:rPr>
        <w:t>即可。</w:t>
      </w:r>
    </w:p>
    <w:p w:rsidR="007605B9" w:rsidRDefault="00027154">
      <w:pPr>
        <w:rPr>
          <w:lang w:eastAsia="zh-CN"/>
        </w:rPr>
      </w:pPr>
      <w:r>
        <w:rPr>
          <w:rFonts w:hint="eastAsia"/>
          <w:lang w:eastAsia="zh-CN"/>
        </w:rPr>
        <w:t>现象：</w:t>
      </w:r>
    </w:p>
    <w:p w:rsidR="007605B9" w:rsidRDefault="00027154">
      <w:pPr>
        <w:pStyle w:val="aff7"/>
        <w:numPr>
          <w:ilvl w:val="0"/>
          <w:numId w:val="14"/>
        </w:numPr>
        <w:ind w:firstLineChars="0"/>
        <w:rPr>
          <w:lang w:eastAsia="zh-CN"/>
        </w:rPr>
      </w:pPr>
      <w:r>
        <w:rPr>
          <w:rFonts w:hint="eastAsia"/>
          <w:lang w:eastAsia="zh-CN"/>
        </w:rPr>
        <w:t>L</w:t>
      </w:r>
      <w:r>
        <w:rPr>
          <w:lang w:eastAsia="zh-CN"/>
        </w:rPr>
        <w:t>ED 3</w:t>
      </w:r>
      <w:r>
        <w:rPr>
          <w:rFonts w:hint="eastAsia"/>
          <w:lang w:eastAsia="zh-CN"/>
        </w:rPr>
        <w:t>s</w:t>
      </w:r>
      <w:r>
        <w:rPr>
          <w:rFonts w:hint="eastAsia"/>
          <w:lang w:eastAsia="zh-CN"/>
        </w:rPr>
        <w:t>周期性闪烁；</w:t>
      </w:r>
    </w:p>
    <w:p w:rsidR="007605B9" w:rsidRDefault="00027154">
      <w:pPr>
        <w:rPr>
          <w:lang w:eastAsia="zh-CN"/>
        </w:rPr>
      </w:pPr>
      <w:r>
        <w:rPr>
          <w:rFonts w:hint="eastAsia"/>
          <w:lang w:eastAsia="zh-CN"/>
        </w:rPr>
        <w:t>2</w:t>
      </w:r>
      <w:r>
        <w:rPr>
          <w:rFonts w:hint="eastAsia"/>
          <w:lang w:eastAsia="zh-CN"/>
        </w:rPr>
        <w:t>、可查看打印效果和定时时间，如下图所示：</w:t>
      </w:r>
    </w:p>
    <w:p w:rsidR="007605B9" w:rsidRDefault="00027154">
      <w:pPr>
        <w:keepNext/>
        <w:jc w:val="center"/>
      </w:pPr>
      <w:r>
        <w:rPr>
          <w:noProof/>
          <w:lang w:eastAsia="zh-CN"/>
        </w:rPr>
        <w:lastRenderedPageBreak/>
        <w:drawing>
          <wp:inline distT="0" distB="0" distL="0" distR="0" wp14:anchorId="64C65880" wp14:editId="283E183E">
            <wp:extent cx="3428365" cy="2393950"/>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rcRect t="6179" b="8880"/>
                    <a:stretch>
                      <a:fillRect/>
                    </a:stretch>
                  </pic:blipFill>
                  <pic:spPr>
                    <a:xfrm>
                      <a:off x="0" y="0"/>
                      <a:ext cx="3429000" cy="2394826"/>
                    </a:xfrm>
                    <a:prstGeom prst="rect">
                      <a:avLst/>
                    </a:prstGeom>
                    <a:ln>
                      <a:noFill/>
                    </a:ln>
                  </pic:spPr>
                </pic:pic>
              </a:graphicData>
            </a:graphic>
          </wp:inline>
        </w:drawing>
      </w:r>
    </w:p>
    <w:p w:rsidR="007605B9" w:rsidRDefault="00027154">
      <w:pPr>
        <w:pStyle w:val="a6"/>
        <w:spacing w:line="300" w:lineRule="auto"/>
        <w:rPr>
          <w:lang w:eastAsia="zh-CN"/>
        </w:rPr>
      </w:pPr>
      <w:bookmarkStart w:id="30" w:name="_Toc104064911"/>
      <w:r>
        <w:rPr>
          <w:rFonts w:hint="eastAsia"/>
          <w:lang w:eastAsia="zh-CN"/>
        </w:rPr>
        <w:t>图</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FC0194">
        <w:rPr>
          <w:noProof/>
          <w:lang w:eastAsia="zh-CN"/>
        </w:rPr>
        <w:t>2</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Figure \* ARABIC \s 1</w:instrText>
      </w:r>
      <w:r>
        <w:rPr>
          <w:lang w:eastAsia="zh-CN"/>
        </w:rPr>
        <w:instrText xml:space="preserve"> </w:instrText>
      </w:r>
      <w:r>
        <w:rPr>
          <w:lang w:eastAsia="zh-CN"/>
        </w:rPr>
        <w:fldChar w:fldCharType="separate"/>
      </w:r>
      <w:r w:rsidR="00FC0194">
        <w:rPr>
          <w:noProof/>
          <w:lang w:eastAsia="zh-CN"/>
        </w:rPr>
        <w:t>2</w:t>
      </w:r>
      <w:r>
        <w:rPr>
          <w:lang w:eastAsia="zh-CN"/>
        </w:rPr>
        <w:fldChar w:fldCharType="end"/>
      </w:r>
      <w:r>
        <w:rPr>
          <w:rFonts w:hint="eastAsia"/>
          <w:lang w:eastAsia="zh-CN"/>
        </w:rPr>
        <w:t xml:space="preserve"> UART</w:t>
      </w:r>
      <w:r>
        <w:t xml:space="preserve"> </w:t>
      </w:r>
      <w:r>
        <w:rPr>
          <w:rFonts w:hint="eastAsia"/>
          <w:lang w:eastAsia="zh-CN"/>
        </w:rPr>
        <w:t>Log</w:t>
      </w:r>
      <w:r>
        <w:rPr>
          <w:rFonts w:hint="eastAsia"/>
          <w:lang w:eastAsia="zh-CN"/>
        </w:rPr>
        <w:t>打印</w:t>
      </w:r>
      <w:bookmarkEnd w:id="30"/>
    </w:p>
    <w:p w:rsidR="007605B9" w:rsidRDefault="00027154">
      <w:pPr>
        <w:pStyle w:val="3"/>
        <w:rPr>
          <w:lang w:eastAsia="zh-CN"/>
        </w:rPr>
      </w:pPr>
      <w:bookmarkStart w:id="31" w:name="_Toc111054274"/>
      <w:r>
        <w:rPr>
          <w:rFonts w:hint="eastAsia"/>
          <w:lang w:eastAsia="zh-CN"/>
        </w:rPr>
        <w:t>例程</w:t>
      </w:r>
      <w:r>
        <w:rPr>
          <w:rFonts w:hint="eastAsia"/>
          <w:lang w:eastAsia="zh-CN"/>
        </w:rPr>
        <w:t>3</w:t>
      </w:r>
      <w:r>
        <w:rPr>
          <w:rFonts w:hint="eastAsia"/>
          <w:lang w:eastAsia="zh-CN"/>
        </w:rPr>
        <w:t xml:space="preserve">　</w:t>
      </w:r>
      <w:r>
        <w:t xml:space="preserve"> </w:t>
      </w:r>
      <w:r>
        <w:rPr>
          <w:lang w:eastAsia="zh-CN"/>
        </w:rPr>
        <w:t>03_TIMER_OutInFunc</w:t>
      </w:r>
      <w:bookmarkEnd w:id="31"/>
    </w:p>
    <w:p w:rsidR="007605B9" w:rsidRDefault="00027154">
      <w:pPr>
        <w:rPr>
          <w:lang w:eastAsia="zh-CN"/>
        </w:rPr>
      </w:pPr>
      <w:r>
        <w:rPr>
          <w:rFonts w:hint="eastAsia"/>
          <w:lang w:eastAsia="zh-CN"/>
        </w:rPr>
        <w:t>操作步骤：</w:t>
      </w:r>
    </w:p>
    <w:p w:rsidR="007605B9" w:rsidRDefault="00027154">
      <w:pPr>
        <w:pStyle w:val="aff7"/>
        <w:numPr>
          <w:ilvl w:val="0"/>
          <w:numId w:val="15"/>
        </w:numPr>
        <w:ind w:firstLineChars="0"/>
        <w:rPr>
          <w:lang w:eastAsia="zh-CN"/>
        </w:rPr>
      </w:pPr>
      <w:r>
        <w:rPr>
          <w:rFonts w:hint="eastAsia"/>
          <w:lang w:eastAsia="zh-CN"/>
        </w:rPr>
        <w:t>打开例程</w:t>
      </w:r>
    </w:p>
    <w:p w:rsidR="007605B9" w:rsidRDefault="00027154">
      <w:pPr>
        <w:pStyle w:val="aff7"/>
        <w:numPr>
          <w:ilvl w:val="0"/>
          <w:numId w:val="15"/>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2347D8">
        <w:rPr>
          <w:lang w:eastAsia="zh-CN"/>
        </w:rPr>
        <w:t>AC7840x</w:t>
      </w:r>
      <w:r>
        <w:rPr>
          <w:rFonts w:hint="eastAsia"/>
          <w:lang w:eastAsia="zh-CN"/>
        </w:rPr>
        <w:t>开发板中</w:t>
      </w:r>
    </w:p>
    <w:p w:rsidR="007605B9" w:rsidRDefault="00027154">
      <w:pPr>
        <w:pStyle w:val="aff7"/>
        <w:numPr>
          <w:ilvl w:val="0"/>
          <w:numId w:val="15"/>
        </w:numPr>
        <w:ind w:firstLineChars="0"/>
        <w:rPr>
          <w:lang w:eastAsia="zh-CN"/>
        </w:rPr>
      </w:pPr>
      <w:r>
        <w:rPr>
          <w:rFonts w:hint="eastAsia"/>
          <w:lang w:eastAsia="zh-CN"/>
        </w:rPr>
        <w:t>将</w:t>
      </w:r>
      <w:r>
        <w:rPr>
          <w:rFonts w:hint="eastAsia"/>
          <w:lang w:eastAsia="zh-CN"/>
        </w:rPr>
        <w:t>Typ</w:t>
      </w:r>
      <w:r>
        <w:rPr>
          <w:lang w:eastAsia="zh-CN"/>
        </w:rPr>
        <w:t>eC</w:t>
      </w:r>
      <w:r>
        <w:rPr>
          <w:rFonts w:hint="eastAsia"/>
          <w:lang w:eastAsia="zh-CN"/>
        </w:rPr>
        <w:t>线与电脑连接。</w:t>
      </w:r>
    </w:p>
    <w:p w:rsidR="007605B9" w:rsidRDefault="00027154">
      <w:pPr>
        <w:pStyle w:val="aff7"/>
        <w:numPr>
          <w:ilvl w:val="0"/>
          <w:numId w:val="15"/>
        </w:numPr>
        <w:ind w:firstLineChars="0"/>
        <w:rPr>
          <w:lang w:eastAsia="zh-CN"/>
        </w:rPr>
      </w:pPr>
      <w:r>
        <w:rPr>
          <w:rFonts w:hint="eastAsia"/>
          <w:lang w:eastAsia="zh-CN"/>
        </w:rPr>
        <w:t>打开串口调试助手，若需要抓波形，将</w:t>
      </w:r>
      <w:r>
        <w:rPr>
          <w:rFonts w:hint="eastAsia"/>
          <w:lang w:eastAsia="zh-CN"/>
        </w:rPr>
        <w:t>L</w:t>
      </w:r>
      <w:r>
        <w:rPr>
          <w:lang w:eastAsia="zh-CN"/>
        </w:rPr>
        <w:t>ED3</w:t>
      </w:r>
      <w:r>
        <w:rPr>
          <w:rFonts w:hint="eastAsia"/>
          <w:lang w:eastAsia="zh-CN"/>
        </w:rPr>
        <w:t>、</w:t>
      </w:r>
      <w:r>
        <w:rPr>
          <w:lang w:eastAsia="zh-CN"/>
        </w:rPr>
        <w:t>LED4</w:t>
      </w:r>
      <w:r w:rsidR="00346B6E">
        <w:rPr>
          <w:rFonts w:hint="eastAsia"/>
          <w:lang w:eastAsia="zh-CN"/>
        </w:rPr>
        <w:t>引脚</w:t>
      </w:r>
      <w:r w:rsidR="002347D8">
        <w:rPr>
          <w:rFonts w:hint="eastAsia"/>
          <w:lang w:eastAsia="zh-CN"/>
        </w:rPr>
        <w:t>接入示波器</w:t>
      </w:r>
      <w:r>
        <w:rPr>
          <w:rFonts w:hint="eastAsia"/>
          <w:lang w:eastAsia="zh-CN"/>
        </w:rPr>
        <w:t>即可。</w:t>
      </w:r>
    </w:p>
    <w:p w:rsidR="007605B9" w:rsidRDefault="00027154">
      <w:pPr>
        <w:pStyle w:val="aff7"/>
        <w:ind w:left="360" w:firstLineChars="0" w:firstLine="0"/>
        <w:rPr>
          <w:lang w:eastAsia="zh-CN"/>
        </w:rPr>
      </w:pPr>
      <w:r>
        <w:rPr>
          <w:rFonts w:hint="eastAsia"/>
          <w:lang w:eastAsia="zh-CN"/>
        </w:rPr>
        <w:t>现象：</w:t>
      </w:r>
    </w:p>
    <w:p w:rsidR="007605B9" w:rsidRDefault="00027154">
      <w:pPr>
        <w:ind w:left="420"/>
        <w:rPr>
          <w:lang w:eastAsia="zh-CN"/>
        </w:rPr>
      </w:pPr>
      <w:r>
        <w:rPr>
          <w:rFonts w:hint="eastAsia"/>
          <w:lang w:eastAsia="zh-CN"/>
        </w:rPr>
        <w:t>1</w:t>
      </w:r>
      <w:r>
        <w:rPr>
          <w:rFonts w:hint="eastAsia"/>
          <w:lang w:eastAsia="zh-CN"/>
        </w:rPr>
        <w:t>、</w:t>
      </w:r>
      <w:r>
        <w:rPr>
          <w:rFonts w:hint="eastAsia"/>
          <w:lang w:eastAsia="zh-CN"/>
        </w:rPr>
        <w:t>LED</w:t>
      </w:r>
      <w:r>
        <w:rPr>
          <w:rFonts w:hint="eastAsia"/>
          <w:lang w:eastAsia="zh-CN"/>
        </w:rPr>
        <w:t>亮</w:t>
      </w:r>
      <w:r>
        <w:rPr>
          <w:rFonts w:hint="eastAsia"/>
          <w:lang w:eastAsia="zh-CN"/>
        </w:rPr>
        <w:t>5s</w:t>
      </w:r>
      <w:r>
        <w:rPr>
          <w:rFonts w:hint="eastAsia"/>
          <w:lang w:eastAsia="zh-CN"/>
        </w:rPr>
        <w:t>后以</w:t>
      </w:r>
      <w:r>
        <w:rPr>
          <w:rFonts w:hint="eastAsia"/>
          <w:lang w:eastAsia="zh-CN"/>
        </w:rPr>
        <w:t>1s</w:t>
      </w:r>
      <w:r>
        <w:rPr>
          <w:rFonts w:hint="eastAsia"/>
          <w:lang w:eastAsia="zh-CN"/>
        </w:rPr>
        <w:t>的频率闪烁；</w:t>
      </w:r>
    </w:p>
    <w:p w:rsidR="007605B9" w:rsidRDefault="00027154">
      <w:pPr>
        <w:ind w:firstLineChars="200" w:firstLine="400"/>
        <w:rPr>
          <w:lang w:eastAsia="zh-CN"/>
        </w:rPr>
      </w:pPr>
      <w:r>
        <w:rPr>
          <w:lang w:eastAsia="zh-CN"/>
        </w:rPr>
        <w:t>2</w:t>
      </w:r>
      <w:r>
        <w:rPr>
          <w:rFonts w:hint="eastAsia"/>
          <w:lang w:eastAsia="zh-CN"/>
        </w:rPr>
        <w:t>、可查看打印效果和定时时间，如下图所示：</w:t>
      </w:r>
    </w:p>
    <w:p w:rsidR="007605B9" w:rsidRDefault="00027154">
      <w:pPr>
        <w:pStyle w:val="aff7"/>
        <w:keepNext/>
        <w:ind w:left="720" w:firstLineChars="0" w:firstLine="0"/>
        <w:jc w:val="center"/>
      </w:pPr>
      <w:r>
        <w:rPr>
          <w:noProof/>
          <w:lang w:eastAsia="zh-CN"/>
        </w:rPr>
        <w:drawing>
          <wp:inline distT="0" distB="0" distL="0" distR="0" wp14:anchorId="7134D205" wp14:editId="1269FF4F">
            <wp:extent cx="4672330" cy="187769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rcRect t="15859" b="37374"/>
                    <a:stretch>
                      <a:fillRect/>
                    </a:stretch>
                  </pic:blipFill>
                  <pic:spPr>
                    <a:xfrm>
                      <a:off x="0" y="0"/>
                      <a:ext cx="4673600" cy="1878296"/>
                    </a:xfrm>
                    <a:prstGeom prst="rect">
                      <a:avLst/>
                    </a:prstGeom>
                    <a:ln>
                      <a:noFill/>
                    </a:ln>
                  </pic:spPr>
                </pic:pic>
              </a:graphicData>
            </a:graphic>
          </wp:inline>
        </w:drawing>
      </w:r>
    </w:p>
    <w:p w:rsidR="007605B9" w:rsidRDefault="00027154">
      <w:pPr>
        <w:pStyle w:val="a6"/>
        <w:spacing w:line="300" w:lineRule="auto"/>
        <w:rPr>
          <w:lang w:eastAsia="zh-CN"/>
        </w:rPr>
      </w:pPr>
      <w:bookmarkStart w:id="32" w:name="_Toc104064912"/>
      <w:r>
        <w:rPr>
          <w:rFonts w:hint="eastAsia"/>
          <w:lang w:eastAsia="zh-CN"/>
        </w:rPr>
        <w:t>图</w:t>
      </w:r>
      <w:fldSimple w:instr=" STYLEREF 1 \s ">
        <w:r w:rsidR="00FC0194">
          <w:rPr>
            <w:noProof/>
          </w:rPr>
          <w:t>2</w:t>
        </w:r>
      </w:fldSimple>
      <w:r>
        <w:noBreakHyphen/>
      </w:r>
      <w:fldSimple w:instr=" SEQ Figure \* ARABIC \s 1 ">
        <w:r w:rsidR="00FC0194">
          <w:rPr>
            <w:noProof/>
          </w:rPr>
          <w:t>3</w:t>
        </w:r>
      </w:fldSimple>
      <w:r>
        <w:rPr>
          <w:rFonts w:hint="eastAsia"/>
          <w:lang w:eastAsia="zh-CN"/>
        </w:rPr>
        <w:t xml:space="preserve"> UART</w:t>
      </w:r>
      <w:r>
        <w:t xml:space="preserve"> </w:t>
      </w:r>
      <w:r>
        <w:rPr>
          <w:rFonts w:hint="eastAsia"/>
          <w:lang w:eastAsia="zh-CN"/>
        </w:rPr>
        <w:t>Log</w:t>
      </w:r>
      <w:r>
        <w:rPr>
          <w:rFonts w:hint="eastAsia"/>
          <w:lang w:eastAsia="zh-CN"/>
        </w:rPr>
        <w:t>打印</w:t>
      </w:r>
      <w:bookmarkEnd w:id="32"/>
    </w:p>
    <w:p w:rsidR="007605B9" w:rsidRDefault="00027154">
      <w:pPr>
        <w:pStyle w:val="1"/>
        <w:numPr>
          <w:ilvl w:val="0"/>
          <w:numId w:val="0"/>
        </w:numPr>
        <w:spacing w:after="360"/>
        <w:rPr>
          <w:lang w:eastAsia="zh-CN"/>
        </w:rPr>
      </w:pPr>
      <w:bookmarkStart w:id="33" w:name="_Toc111054275"/>
      <w:r>
        <w:rPr>
          <w:rFonts w:hint="eastAsia"/>
          <w:lang w:eastAsia="zh-CN"/>
        </w:rPr>
        <w:lastRenderedPageBreak/>
        <w:t>附录</w:t>
      </w:r>
      <w:r>
        <w:rPr>
          <w:rFonts w:hint="eastAsia"/>
          <w:lang w:eastAsia="zh-CN"/>
        </w:rPr>
        <w:t>1</w:t>
      </w:r>
      <w:r>
        <w:rPr>
          <w:lang w:eastAsia="zh-CN"/>
        </w:rPr>
        <w:t xml:space="preserve"> TIMER</w:t>
      </w:r>
      <w:r>
        <w:rPr>
          <w:rFonts w:hint="eastAsia"/>
          <w:lang w:eastAsia="zh-CN"/>
        </w:rPr>
        <w:t>模块应用常见问题（</w:t>
      </w:r>
      <w:r>
        <w:rPr>
          <w:rFonts w:hint="eastAsia"/>
          <w:lang w:eastAsia="zh-CN"/>
        </w:rPr>
        <w:t>FAQ</w:t>
      </w:r>
      <w:r>
        <w:rPr>
          <w:rFonts w:hint="eastAsia"/>
          <w:lang w:eastAsia="zh-CN"/>
        </w:rPr>
        <w:t>）</w:t>
      </w:r>
      <w:bookmarkEnd w:id="33"/>
    </w:p>
    <w:p w:rsidR="007605B9" w:rsidRDefault="00027154">
      <w:pPr>
        <w:pStyle w:val="aff7"/>
        <w:numPr>
          <w:ilvl w:val="0"/>
          <w:numId w:val="16"/>
        </w:numPr>
        <w:ind w:firstLineChars="0"/>
        <w:rPr>
          <w:lang w:eastAsia="zh-CN"/>
        </w:rPr>
      </w:pPr>
      <w:r>
        <w:rPr>
          <w:rFonts w:hint="eastAsia"/>
          <w:lang w:eastAsia="zh-CN"/>
        </w:rPr>
        <w:t>in</w:t>
      </w:r>
      <w:r>
        <w:rPr>
          <w:lang w:eastAsia="zh-CN"/>
        </w:rPr>
        <w:t>stance:</w:t>
      </w:r>
      <w:r>
        <w:rPr>
          <w:rFonts w:hint="eastAsia"/>
          <w:lang w:eastAsia="zh-CN"/>
        </w:rPr>
        <w:t>该形参为</w:t>
      </w:r>
      <w:r>
        <w:rPr>
          <w:rFonts w:hint="eastAsia"/>
          <w:lang w:eastAsia="zh-CN"/>
        </w:rPr>
        <w:t>Tim</w:t>
      </w:r>
      <w:r>
        <w:rPr>
          <w:lang w:eastAsia="zh-CN"/>
        </w:rPr>
        <w:t>er</w:t>
      </w:r>
      <w:r>
        <w:rPr>
          <w:rFonts w:hint="eastAsia"/>
          <w:lang w:eastAsia="zh-CN"/>
        </w:rPr>
        <w:t>的组别，为后续芯片多组</w:t>
      </w:r>
      <w:r>
        <w:rPr>
          <w:rFonts w:hint="eastAsia"/>
          <w:lang w:eastAsia="zh-CN"/>
        </w:rPr>
        <w:t>T</w:t>
      </w:r>
      <w:r>
        <w:rPr>
          <w:lang w:eastAsia="zh-CN"/>
        </w:rPr>
        <w:t>imer</w:t>
      </w:r>
      <w:r>
        <w:rPr>
          <w:rFonts w:hint="eastAsia"/>
          <w:lang w:eastAsia="zh-CN"/>
        </w:rPr>
        <w:t>作预留，在</w:t>
      </w:r>
      <w:r>
        <w:rPr>
          <w:rFonts w:hint="eastAsia"/>
          <w:lang w:eastAsia="zh-CN"/>
        </w:rPr>
        <w:t>7840x</w:t>
      </w:r>
      <w:r>
        <w:rPr>
          <w:rFonts w:hint="eastAsia"/>
          <w:lang w:eastAsia="zh-CN"/>
        </w:rPr>
        <w:t>中，</w:t>
      </w:r>
      <w:r>
        <w:rPr>
          <w:rFonts w:hint="eastAsia"/>
          <w:lang w:eastAsia="zh-CN"/>
        </w:rPr>
        <w:t>Ti</w:t>
      </w:r>
      <w:r>
        <w:rPr>
          <w:lang w:eastAsia="zh-CN"/>
        </w:rPr>
        <w:t>mer</w:t>
      </w:r>
      <w:r>
        <w:rPr>
          <w:rFonts w:hint="eastAsia"/>
          <w:lang w:eastAsia="zh-CN"/>
        </w:rPr>
        <w:t>是</w:t>
      </w:r>
      <w:r>
        <w:rPr>
          <w:rFonts w:hint="eastAsia"/>
          <w:b/>
          <w:lang w:eastAsia="zh-CN"/>
        </w:rPr>
        <w:t>一组</w:t>
      </w:r>
      <w:r>
        <w:rPr>
          <w:rFonts w:hint="eastAsia"/>
          <w:lang w:eastAsia="zh-CN"/>
        </w:rPr>
        <w:t>4</w:t>
      </w:r>
      <w:r>
        <w:rPr>
          <w:rFonts w:hint="eastAsia"/>
          <w:lang w:eastAsia="zh-CN"/>
        </w:rPr>
        <w:t>通道的定时器，用户在配置时默认设置为</w:t>
      </w:r>
      <w:r>
        <w:rPr>
          <w:rFonts w:hint="eastAsia"/>
          <w:lang w:eastAsia="zh-CN"/>
        </w:rPr>
        <w:t>0</w:t>
      </w:r>
      <w:r>
        <w:rPr>
          <w:rFonts w:hint="eastAsia"/>
          <w:lang w:eastAsia="zh-CN"/>
        </w:rPr>
        <w:t>即可，其他不需要关注。</w:t>
      </w:r>
    </w:p>
    <w:p w:rsidR="007605B9" w:rsidRDefault="00027154">
      <w:pPr>
        <w:pStyle w:val="aff7"/>
        <w:numPr>
          <w:ilvl w:val="0"/>
          <w:numId w:val="16"/>
        </w:numPr>
        <w:ind w:firstLineChars="0"/>
        <w:rPr>
          <w:lang w:eastAsia="zh-CN"/>
        </w:rPr>
      </w:pPr>
      <w:r>
        <w:rPr>
          <w:rFonts w:hint="eastAsia"/>
          <w:lang w:eastAsia="zh-CN"/>
        </w:rPr>
        <w:t>定时器通道号（</w:t>
      </w:r>
      <w:r>
        <w:rPr>
          <w:lang w:eastAsia="zh-CN"/>
        </w:rPr>
        <w:t>API</w:t>
      </w:r>
      <w:r>
        <w:rPr>
          <w:rFonts w:hint="eastAsia"/>
          <w:lang w:eastAsia="zh-CN"/>
        </w:rPr>
        <w:t>形参中体现为</w:t>
      </w:r>
      <w:r>
        <w:rPr>
          <w:rFonts w:hint="eastAsia"/>
          <w:lang w:eastAsia="zh-CN"/>
        </w:rPr>
        <w:t>c</w:t>
      </w:r>
      <w:r>
        <w:rPr>
          <w:lang w:eastAsia="zh-CN"/>
        </w:rPr>
        <w:t>hannel</w:t>
      </w:r>
      <w:r>
        <w:rPr>
          <w:rFonts w:hint="eastAsia"/>
          <w:lang w:eastAsia="zh-CN"/>
        </w:rPr>
        <w:t>或</w:t>
      </w:r>
      <w:r>
        <w:rPr>
          <w:rFonts w:hint="eastAsia"/>
          <w:lang w:eastAsia="zh-CN"/>
        </w:rPr>
        <w:t>m</w:t>
      </w:r>
      <w:r>
        <w:rPr>
          <w:lang w:eastAsia="zh-CN"/>
        </w:rPr>
        <w:t>ask</w:t>
      </w:r>
      <w:r>
        <w:rPr>
          <w:rFonts w:hint="eastAsia"/>
          <w:lang w:eastAsia="zh-CN"/>
        </w:rPr>
        <w:t>，灵活对待）。</w:t>
      </w:r>
    </w:p>
    <w:p w:rsidR="007605B9" w:rsidRDefault="00027154">
      <w:pPr>
        <w:pStyle w:val="1"/>
        <w:numPr>
          <w:ilvl w:val="0"/>
          <w:numId w:val="0"/>
        </w:numPr>
        <w:spacing w:after="360"/>
        <w:rPr>
          <w:lang w:eastAsia="zh-CN"/>
        </w:rPr>
      </w:pPr>
      <w:bookmarkStart w:id="34" w:name="_Toc111054276"/>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34"/>
    </w:p>
    <w:tbl>
      <w:tblPr>
        <w:tblStyle w:val="afd"/>
        <w:tblW w:w="0" w:type="auto"/>
        <w:tblLayout w:type="fixed"/>
        <w:tblLook w:val="04A0" w:firstRow="1" w:lastRow="0" w:firstColumn="1" w:lastColumn="0" w:noHBand="0" w:noVBand="1"/>
      </w:tblPr>
      <w:tblGrid>
        <w:gridCol w:w="3529"/>
        <w:gridCol w:w="2977"/>
        <w:gridCol w:w="709"/>
        <w:gridCol w:w="1781"/>
      </w:tblGrid>
      <w:tr w:rsidR="007605B9" w:rsidTr="00760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29" w:type="dxa"/>
          </w:tcPr>
          <w:p w:rsidR="007605B9" w:rsidRDefault="00027154">
            <w:pPr>
              <w:jc w:val="center"/>
              <w:rPr>
                <w:lang w:eastAsia="zh-CN"/>
              </w:rPr>
            </w:pPr>
            <w:r>
              <w:rPr>
                <w:rFonts w:hint="eastAsia"/>
                <w:lang w:eastAsia="zh-CN"/>
              </w:rPr>
              <w:t>函数名</w:t>
            </w:r>
          </w:p>
        </w:tc>
        <w:tc>
          <w:tcPr>
            <w:tcW w:w="2977" w:type="dxa"/>
          </w:tcPr>
          <w:p w:rsidR="007605B9" w:rsidRDefault="00027154">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参数</w:t>
            </w:r>
          </w:p>
        </w:tc>
        <w:tc>
          <w:tcPr>
            <w:tcW w:w="709" w:type="dxa"/>
          </w:tcPr>
          <w:p w:rsidR="007605B9" w:rsidRDefault="00027154">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返回</w:t>
            </w:r>
          </w:p>
        </w:tc>
        <w:tc>
          <w:tcPr>
            <w:tcW w:w="1781" w:type="dxa"/>
          </w:tcPr>
          <w:p w:rsidR="007605B9" w:rsidRDefault="00027154">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说明</w:t>
            </w:r>
          </w:p>
        </w:tc>
      </w:tr>
      <w:tr w:rsidR="007605B9" w:rsidTr="007605B9">
        <w:tc>
          <w:tcPr>
            <w:cnfStyle w:val="001000000000" w:firstRow="0" w:lastRow="0" w:firstColumn="1" w:lastColumn="0" w:oddVBand="0" w:evenVBand="0" w:oddHBand="0" w:evenHBand="0" w:firstRowFirstColumn="0" w:firstRowLastColumn="0" w:lastRowFirstColumn="0" w:lastRowLastColumn="0"/>
            <w:tcW w:w="3529" w:type="dxa"/>
          </w:tcPr>
          <w:p w:rsidR="007605B9" w:rsidRDefault="00027154">
            <w:pPr>
              <w:jc w:val="left"/>
              <w:rPr>
                <w:lang w:eastAsia="zh-CN"/>
              </w:rPr>
            </w:pPr>
            <w:r>
              <w:rPr>
                <w:lang w:eastAsia="zh-CN"/>
              </w:rPr>
              <w:t>TIMER_DRV_Init()</w:t>
            </w:r>
          </w:p>
        </w:tc>
        <w:tc>
          <w:tcPr>
            <w:tcW w:w="2977"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instance:</w:t>
            </w:r>
            <w:r>
              <w:rPr>
                <w:rFonts w:hint="eastAsia"/>
                <w:lang w:eastAsia="zh-CN"/>
              </w:rPr>
              <w:t>定时器模块组别</w:t>
            </w:r>
          </w:p>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enableRunInDebug: </w:t>
            </w:r>
            <w:r>
              <w:rPr>
                <w:rFonts w:hint="eastAsia"/>
                <w:lang w:eastAsia="zh-CN"/>
              </w:rPr>
              <w:t>指向定时器配置结构体的指针</w:t>
            </w:r>
          </w:p>
        </w:tc>
        <w:tc>
          <w:tcPr>
            <w:tcW w:w="709"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bookmarkStart w:id="35" w:name="OLE_LINK3"/>
            <w:bookmarkStart w:id="36" w:name="OLE_LINK4"/>
            <w:r>
              <w:rPr>
                <w:rFonts w:hint="eastAsia"/>
                <w:lang w:eastAsia="zh-CN"/>
              </w:rPr>
              <w:t>None</w:t>
            </w:r>
            <w:bookmarkEnd w:id="35"/>
            <w:bookmarkEnd w:id="36"/>
          </w:p>
        </w:tc>
        <w:tc>
          <w:tcPr>
            <w:tcW w:w="1781"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定时器模块初始化</w:t>
            </w:r>
          </w:p>
        </w:tc>
      </w:tr>
      <w:tr w:rsidR="007605B9" w:rsidTr="007605B9">
        <w:tc>
          <w:tcPr>
            <w:cnfStyle w:val="001000000000" w:firstRow="0" w:lastRow="0" w:firstColumn="1" w:lastColumn="0" w:oddVBand="0" w:evenVBand="0" w:oddHBand="0" w:evenHBand="0" w:firstRowFirstColumn="0" w:firstRowLastColumn="0" w:lastRowFirstColumn="0" w:lastRowLastColumn="0"/>
            <w:tcW w:w="3529" w:type="dxa"/>
          </w:tcPr>
          <w:p w:rsidR="007605B9" w:rsidRDefault="00027154">
            <w:pPr>
              <w:jc w:val="left"/>
              <w:rPr>
                <w:lang w:eastAsia="zh-CN"/>
              </w:rPr>
            </w:pPr>
            <w:r>
              <w:rPr>
                <w:lang w:eastAsia="zh-CN"/>
              </w:rPr>
              <w:t>TIMER_DRV_Deinit()</w:t>
            </w:r>
          </w:p>
        </w:tc>
        <w:tc>
          <w:tcPr>
            <w:tcW w:w="2977"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instance:</w:t>
            </w:r>
            <w:r>
              <w:rPr>
                <w:rFonts w:hint="eastAsia"/>
                <w:lang w:eastAsia="zh-CN"/>
              </w:rPr>
              <w:t>定时器模块组别</w:t>
            </w:r>
          </w:p>
          <w:p w:rsidR="007605B9" w:rsidRDefault="007605B9">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709"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781"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定时器模块反初始化</w:t>
            </w:r>
          </w:p>
        </w:tc>
      </w:tr>
      <w:tr w:rsidR="007605B9" w:rsidTr="007605B9">
        <w:tc>
          <w:tcPr>
            <w:cnfStyle w:val="001000000000" w:firstRow="0" w:lastRow="0" w:firstColumn="1" w:lastColumn="0" w:oddVBand="0" w:evenVBand="0" w:oddHBand="0" w:evenHBand="0" w:firstRowFirstColumn="0" w:firstRowLastColumn="0" w:lastRowFirstColumn="0" w:lastRowLastColumn="0"/>
            <w:tcW w:w="3529" w:type="dxa"/>
          </w:tcPr>
          <w:p w:rsidR="007605B9" w:rsidRDefault="00027154">
            <w:pPr>
              <w:jc w:val="left"/>
              <w:rPr>
                <w:lang w:eastAsia="zh-CN"/>
              </w:rPr>
            </w:pPr>
            <w:r>
              <w:rPr>
                <w:lang w:eastAsia="zh-CN"/>
              </w:rPr>
              <w:t>TIMER_DRV_InitChannel()</w:t>
            </w:r>
          </w:p>
        </w:tc>
        <w:tc>
          <w:tcPr>
            <w:tcW w:w="2977"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instance:</w:t>
            </w:r>
            <w:r>
              <w:rPr>
                <w:rFonts w:hint="eastAsia"/>
                <w:lang w:eastAsia="zh-CN"/>
              </w:rPr>
              <w:t>定时器模块组别</w:t>
            </w:r>
          </w:p>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channel:</w:t>
            </w:r>
            <w:r>
              <w:rPr>
                <w:rFonts w:hint="eastAsia"/>
                <w:lang w:eastAsia="zh-CN"/>
              </w:rPr>
              <w:t>定时器通道号</w:t>
            </w:r>
          </w:p>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userChannelConfig:</w:t>
            </w:r>
            <w:r>
              <w:rPr>
                <w:rFonts w:hint="eastAsia"/>
                <w:lang w:eastAsia="zh-CN"/>
              </w:rPr>
              <w:t>指向定时器通道配置结构体的指针</w:t>
            </w:r>
          </w:p>
        </w:tc>
        <w:tc>
          <w:tcPr>
            <w:tcW w:w="709"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Status_t</w:t>
            </w:r>
          </w:p>
        </w:tc>
        <w:tc>
          <w:tcPr>
            <w:tcW w:w="1781"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初始化并配置定时器通道参数</w:t>
            </w:r>
          </w:p>
        </w:tc>
      </w:tr>
      <w:tr w:rsidR="007605B9" w:rsidTr="007605B9">
        <w:tc>
          <w:tcPr>
            <w:cnfStyle w:val="001000000000" w:firstRow="0" w:lastRow="0" w:firstColumn="1" w:lastColumn="0" w:oddVBand="0" w:evenVBand="0" w:oddHBand="0" w:evenHBand="0" w:firstRowFirstColumn="0" w:firstRowLastColumn="0" w:lastRowFirstColumn="0" w:lastRowLastColumn="0"/>
            <w:tcW w:w="3529" w:type="dxa"/>
          </w:tcPr>
          <w:p w:rsidR="007605B9" w:rsidRDefault="00027154">
            <w:pPr>
              <w:jc w:val="left"/>
              <w:rPr>
                <w:lang w:eastAsia="zh-CN"/>
              </w:rPr>
            </w:pPr>
            <w:r>
              <w:rPr>
                <w:lang w:eastAsia="zh-CN"/>
              </w:rPr>
              <w:t>TIMER_DRV_StartChannels</w:t>
            </w:r>
            <w:r>
              <w:rPr>
                <w:rFonts w:hint="eastAsia"/>
                <w:lang w:eastAsia="zh-CN"/>
              </w:rPr>
              <w:t>(</w:t>
            </w:r>
            <w:r>
              <w:rPr>
                <w:lang w:eastAsia="zh-CN"/>
              </w:rPr>
              <w:t>)</w:t>
            </w:r>
          </w:p>
        </w:tc>
        <w:tc>
          <w:tcPr>
            <w:tcW w:w="2977"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instance:</w:t>
            </w:r>
            <w:r>
              <w:rPr>
                <w:rFonts w:hint="eastAsia"/>
                <w:lang w:eastAsia="zh-CN"/>
              </w:rPr>
              <w:t>定时器模块序组别</w:t>
            </w:r>
          </w:p>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mask:</w:t>
            </w:r>
            <w:r>
              <w:rPr>
                <w:rFonts w:hint="eastAsia"/>
                <w:lang w:eastAsia="zh-CN"/>
              </w:rPr>
              <w:t>定时器通道号标志位</w:t>
            </w:r>
          </w:p>
        </w:tc>
        <w:tc>
          <w:tcPr>
            <w:tcW w:w="709"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781"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使计时器通道根据计数方式和控制位开始计数</w:t>
            </w:r>
          </w:p>
        </w:tc>
      </w:tr>
      <w:tr w:rsidR="007605B9" w:rsidTr="007605B9">
        <w:tc>
          <w:tcPr>
            <w:cnfStyle w:val="001000000000" w:firstRow="0" w:lastRow="0" w:firstColumn="1" w:lastColumn="0" w:oddVBand="0" w:evenVBand="0" w:oddHBand="0" w:evenHBand="0" w:firstRowFirstColumn="0" w:firstRowLastColumn="0" w:lastRowFirstColumn="0" w:lastRowLastColumn="0"/>
            <w:tcW w:w="3529" w:type="dxa"/>
          </w:tcPr>
          <w:p w:rsidR="007605B9" w:rsidRDefault="00027154">
            <w:pPr>
              <w:jc w:val="left"/>
              <w:rPr>
                <w:lang w:eastAsia="zh-CN"/>
              </w:rPr>
            </w:pPr>
            <w:r>
              <w:rPr>
                <w:lang w:eastAsia="zh-CN"/>
              </w:rPr>
              <w:t>TIMER_DRV_StopChannels()</w:t>
            </w:r>
          </w:p>
        </w:tc>
        <w:tc>
          <w:tcPr>
            <w:tcW w:w="2977"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instance:</w:t>
            </w:r>
            <w:r>
              <w:rPr>
                <w:rFonts w:hint="eastAsia"/>
                <w:lang w:eastAsia="zh-CN"/>
              </w:rPr>
              <w:t>定时器模块组别</w:t>
            </w:r>
          </w:p>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mask:</w:t>
            </w:r>
            <w:r>
              <w:rPr>
                <w:rFonts w:hint="eastAsia"/>
                <w:lang w:eastAsia="zh-CN"/>
              </w:rPr>
              <w:t>定时器通道号标志位</w:t>
            </w:r>
          </w:p>
        </w:tc>
        <w:tc>
          <w:tcPr>
            <w:tcW w:w="709"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781"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禁用计时器通道以停止计数</w:t>
            </w:r>
          </w:p>
        </w:tc>
      </w:tr>
      <w:tr w:rsidR="007605B9" w:rsidTr="007605B9">
        <w:tc>
          <w:tcPr>
            <w:cnfStyle w:val="001000000000" w:firstRow="0" w:lastRow="0" w:firstColumn="1" w:lastColumn="0" w:oddVBand="0" w:evenVBand="0" w:oddHBand="0" w:evenHBand="0" w:firstRowFirstColumn="0" w:firstRowLastColumn="0" w:lastRowFirstColumn="0" w:lastRowLastColumn="0"/>
            <w:tcW w:w="3529" w:type="dxa"/>
          </w:tcPr>
          <w:p w:rsidR="007605B9" w:rsidRDefault="00027154">
            <w:pPr>
              <w:jc w:val="left"/>
              <w:rPr>
                <w:lang w:eastAsia="zh-CN"/>
              </w:rPr>
            </w:pPr>
            <w:r>
              <w:rPr>
                <w:lang w:eastAsia="zh-CN"/>
              </w:rPr>
              <w:t>TIMER_DRV_ClearCurrentCount()</w:t>
            </w:r>
          </w:p>
        </w:tc>
        <w:tc>
          <w:tcPr>
            <w:tcW w:w="2977"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instance:</w:t>
            </w:r>
            <w:r>
              <w:rPr>
                <w:rFonts w:hint="eastAsia"/>
                <w:lang w:eastAsia="zh-CN"/>
              </w:rPr>
              <w:t>定时器模块组别</w:t>
            </w:r>
          </w:p>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channel:</w:t>
            </w:r>
            <w:r>
              <w:rPr>
                <w:rFonts w:hint="eastAsia"/>
                <w:lang w:eastAsia="zh-CN"/>
              </w:rPr>
              <w:t>定时器通道号</w:t>
            </w:r>
          </w:p>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count:</w:t>
            </w:r>
            <w:r>
              <w:rPr>
                <w:rFonts w:hint="eastAsia"/>
                <w:lang w:eastAsia="zh-CN"/>
              </w:rPr>
              <w:t>计数值</w:t>
            </w:r>
          </w:p>
        </w:tc>
        <w:tc>
          <w:tcPr>
            <w:tcW w:w="709"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781"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通过写入任意值来清除当前计数器</w:t>
            </w:r>
          </w:p>
        </w:tc>
      </w:tr>
      <w:tr w:rsidR="007605B9" w:rsidTr="007605B9">
        <w:tc>
          <w:tcPr>
            <w:cnfStyle w:val="001000000000" w:firstRow="0" w:lastRow="0" w:firstColumn="1" w:lastColumn="0" w:oddVBand="0" w:evenVBand="0" w:oddHBand="0" w:evenHBand="0" w:firstRowFirstColumn="0" w:firstRowLastColumn="0" w:lastRowFirstColumn="0" w:lastRowLastColumn="0"/>
            <w:tcW w:w="3529" w:type="dxa"/>
          </w:tcPr>
          <w:p w:rsidR="007605B9" w:rsidRDefault="00027154">
            <w:pPr>
              <w:jc w:val="left"/>
              <w:rPr>
                <w:lang w:eastAsia="zh-CN"/>
              </w:rPr>
            </w:pPr>
            <w:r>
              <w:rPr>
                <w:lang w:eastAsia="zh-CN"/>
              </w:rPr>
              <w:t>TIMER_DRV_InstallCallback()</w:t>
            </w:r>
          </w:p>
        </w:tc>
        <w:tc>
          <w:tcPr>
            <w:tcW w:w="2977"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channel:</w:t>
            </w:r>
            <w:r>
              <w:rPr>
                <w:rFonts w:hint="eastAsia"/>
                <w:lang w:eastAsia="zh-CN"/>
              </w:rPr>
              <w:t>定时器通道号</w:t>
            </w:r>
          </w:p>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device</w:t>
            </w:r>
            <w:r>
              <w:rPr>
                <w:rFonts w:hint="eastAsia"/>
                <w:lang w:eastAsia="zh-CN"/>
              </w:rPr>
              <w:t>：反馈定时器通道号</w:t>
            </w:r>
          </w:p>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wpara</w:t>
            </w:r>
            <w:r>
              <w:rPr>
                <w:rFonts w:hint="eastAsia"/>
                <w:lang w:eastAsia="zh-CN"/>
              </w:rPr>
              <w:t>：反馈定时器中断标志</w:t>
            </w:r>
          </w:p>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lpara</w:t>
            </w:r>
            <w:r>
              <w:rPr>
                <w:rFonts w:hint="eastAsia"/>
                <w:lang w:eastAsia="zh-CN"/>
              </w:rPr>
              <w:t>：</w:t>
            </w:r>
            <w:r>
              <w:rPr>
                <w:rFonts w:hint="eastAsia"/>
                <w:lang w:eastAsia="zh-CN"/>
              </w:rPr>
              <w:t>0</w:t>
            </w:r>
            <w:r>
              <w:rPr>
                <w:lang w:eastAsia="zh-CN"/>
              </w:rPr>
              <w:t>U</w:t>
            </w:r>
            <w:r>
              <w:rPr>
                <w:rFonts w:hint="eastAsia"/>
                <w:lang w:eastAsia="zh-CN"/>
              </w:rPr>
              <w:t>，无实际意义，格式需要</w:t>
            </w:r>
          </w:p>
        </w:tc>
        <w:tc>
          <w:tcPr>
            <w:tcW w:w="709"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781"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定时器中断回调函数</w:t>
            </w:r>
          </w:p>
        </w:tc>
      </w:tr>
      <w:tr w:rsidR="007605B9" w:rsidTr="007605B9">
        <w:tc>
          <w:tcPr>
            <w:cnfStyle w:val="001000000000" w:firstRow="0" w:lastRow="0" w:firstColumn="1" w:lastColumn="0" w:oddVBand="0" w:evenVBand="0" w:oddHBand="0" w:evenHBand="0" w:firstRowFirstColumn="0" w:firstRowLastColumn="0" w:lastRowFirstColumn="0" w:lastRowLastColumn="0"/>
            <w:tcW w:w="3529" w:type="dxa"/>
          </w:tcPr>
          <w:p w:rsidR="007605B9" w:rsidRDefault="00027154">
            <w:pPr>
              <w:jc w:val="left"/>
              <w:rPr>
                <w:lang w:eastAsia="zh-CN"/>
              </w:rPr>
            </w:pPr>
            <w:r>
              <w:rPr>
                <w:lang w:eastAsia="zh-CN"/>
              </w:rPr>
              <w:lastRenderedPageBreak/>
              <w:t>TIMER_DRV_IRQHandler()</w:t>
            </w:r>
          </w:p>
        </w:tc>
        <w:tc>
          <w:tcPr>
            <w:tcW w:w="2977"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channel</w:t>
            </w:r>
            <w:r>
              <w:rPr>
                <w:rFonts w:hint="eastAsia"/>
                <w:lang w:eastAsia="zh-CN"/>
              </w:rPr>
              <w:t>：定时器通道号</w:t>
            </w:r>
          </w:p>
        </w:tc>
        <w:tc>
          <w:tcPr>
            <w:tcW w:w="709"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781" w:type="dxa"/>
          </w:tcPr>
          <w:p w:rsidR="007605B9" w:rsidRDefault="00027154">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定时器中断服务函数</w:t>
            </w:r>
          </w:p>
        </w:tc>
      </w:tr>
    </w:tbl>
    <w:p w:rsidR="007605B9" w:rsidRDefault="00027154">
      <w:pPr>
        <w:pStyle w:val="1"/>
        <w:numPr>
          <w:ilvl w:val="0"/>
          <w:numId w:val="0"/>
        </w:numPr>
        <w:spacing w:after="360"/>
        <w:rPr>
          <w:lang w:eastAsia="zh-CN"/>
        </w:rPr>
      </w:pPr>
      <w:bookmarkStart w:id="37" w:name="_Toc111054277"/>
      <w:bookmarkEnd w:id="15"/>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37"/>
    </w:p>
    <w:p w:rsidR="007605B9" w:rsidRDefault="00027154">
      <w:pPr>
        <w:rPr>
          <w:lang w:eastAsia="zh-CN"/>
        </w:rPr>
      </w:pPr>
      <w:r>
        <w:rPr>
          <w:lang w:eastAsia="zh-CN"/>
        </w:rPr>
        <w:t>ATC_</w:t>
      </w:r>
      <w:r w:rsidR="002347D8">
        <w:rPr>
          <w:lang w:eastAsia="zh-CN"/>
        </w:rPr>
        <w:t>AC7840x</w:t>
      </w:r>
      <w:r>
        <w:rPr>
          <w:lang w:eastAsia="zh-CN"/>
        </w:rPr>
        <w:t>_ReferenceManual_CH.pdf</w:t>
      </w:r>
    </w:p>
    <w:p w:rsidR="007605B9" w:rsidRDefault="00027154">
      <w:pPr>
        <w:rPr>
          <w:lang w:eastAsia="zh-CN"/>
        </w:rPr>
      </w:pPr>
      <w:r>
        <w:rPr>
          <w:lang w:eastAsia="zh-CN"/>
        </w:rPr>
        <w:t>ATC_</w:t>
      </w:r>
      <w:r w:rsidR="002347D8">
        <w:rPr>
          <w:lang w:eastAsia="zh-CN"/>
        </w:rPr>
        <w:t>AC7840x</w:t>
      </w:r>
      <w:r>
        <w:rPr>
          <w:lang w:eastAsia="zh-CN"/>
        </w:rPr>
        <w:t>_Datasheet_CH.pdf</w:t>
      </w:r>
    </w:p>
    <w:sectPr w:rsidR="007605B9">
      <w:headerReference w:type="even" r:id="rId17"/>
      <w:headerReference w:type="default" r:id="rId18"/>
      <w:footerReference w:type="even" r:id="rId19"/>
      <w:footerReference w:type="default" r:id="rId20"/>
      <w:headerReference w:type="first" r:id="rId21"/>
      <w:footerReference w:type="first" r:id="rId22"/>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135" w:rsidRDefault="00C44135">
      <w:pPr>
        <w:spacing w:line="240" w:lineRule="auto"/>
      </w:pPr>
      <w:r>
        <w:separator/>
      </w:r>
    </w:p>
  </w:endnote>
  <w:endnote w:type="continuationSeparator" w:id="0">
    <w:p w:rsidR="00C44135" w:rsidRDefault="00C441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 w:name="螳倶ｽ・">
    <w:altName w:val="MS Gothic"/>
    <w:charset w:val="80"/>
    <w:family w:val="auto"/>
    <w:pitch w:val="default"/>
    <w:sig w:usb0="00000000" w:usb1="0000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1B4" w:rsidRDefault="00D241B4">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7605B9">
      <w:tc>
        <w:tcPr>
          <w:tcW w:w="2088" w:type="dxa"/>
          <w:tcBorders>
            <w:top w:val="single" w:sz="4" w:space="0" w:color="auto"/>
          </w:tcBorders>
        </w:tcPr>
        <w:p w:rsidR="007605B9" w:rsidRDefault="00027154">
          <w:pPr>
            <w:pStyle w:val="af3"/>
            <w:ind w:firstLine="360"/>
            <w:rPr>
              <w:sz w:val="18"/>
              <w:szCs w:val="18"/>
              <w:lang w:eastAsia="zh-CN"/>
            </w:rPr>
          </w:pPr>
          <w:r>
            <w:rPr>
              <w:rFonts w:hint="eastAsia"/>
              <w:sz w:val="18"/>
              <w:szCs w:val="18"/>
              <w:lang w:eastAsia="zh-CN"/>
            </w:rPr>
            <w:t>杰发</w:t>
          </w:r>
          <w:r>
            <w:rPr>
              <w:sz w:val="18"/>
              <w:szCs w:val="18"/>
              <w:lang w:eastAsia="zh-CN"/>
            </w:rPr>
            <w:t>科技</w:t>
          </w:r>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7605B9" w:rsidRDefault="00027154">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FC0194">
            <w:rPr>
              <w:noProof/>
            </w:rPr>
            <w:instrText>2022</w:instrText>
          </w:r>
          <w:r>
            <w:fldChar w:fldCharType="end"/>
          </w:r>
          <w:r>
            <w:instrText xml:space="preserve"> - </w:instrText>
          </w:r>
          <w:r>
            <w:fldChar w:fldCharType="begin"/>
          </w:r>
          <w:r>
            <w:instrText xml:space="preserve"> CREATEDATE \@ "yyyy" </w:instrText>
          </w:r>
          <w:r>
            <w:fldChar w:fldCharType="separate"/>
          </w:r>
          <w:r w:rsidR="00FC0194">
            <w:rPr>
              <w:noProof/>
            </w:rPr>
            <w:instrText>2022</w:instrText>
          </w:r>
          <w:r>
            <w:fldChar w:fldCharType="end"/>
          </w:r>
          <w:r>
            <w:instrText xml:space="preserve"> </w:instrText>
          </w:r>
          <w:r>
            <w:fldChar w:fldCharType="separate"/>
          </w:r>
          <w:r w:rsidR="00FC0194">
            <w:rPr>
              <w:noProof/>
            </w:rPr>
            <w:instrText>0</w:instrText>
          </w:r>
          <w:r>
            <w:fldChar w:fldCharType="end"/>
          </w:r>
          <w:r>
            <w:instrText xml:space="preserve"> = 0 "</w:instrText>
          </w:r>
          <w:r>
            <w:fldChar w:fldCharType="begin"/>
          </w:r>
          <w:r>
            <w:instrText xml:space="preserve"> CREATEDATE \@ "yyyy" </w:instrText>
          </w:r>
          <w:r>
            <w:fldChar w:fldCharType="separate"/>
          </w:r>
          <w:r w:rsidR="00FC0194">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FC0194">
            <w:rPr>
              <w:noProof/>
            </w:rPr>
            <w:instrText>2022</w:instrText>
          </w:r>
          <w:r>
            <w:fldChar w:fldCharType="end"/>
          </w:r>
          <w:r>
            <w:instrText xml:space="preserve">" </w:instrText>
          </w:r>
          <w:r>
            <w:fldChar w:fldCharType="separate"/>
          </w:r>
          <w:r w:rsidR="00FC0194">
            <w:rPr>
              <w:noProof/>
            </w:rPr>
            <w:t>2022</w:t>
          </w:r>
          <w:r>
            <w:fldChar w:fldCharType="end"/>
          </w:r>
          <w:r>
            <w:rPr>
              <w:rFonts w:cs="Arial" w:hint="eastAsia"/>
              <w:kern w:val="0"/>
              <w:sz w:val="18"/>
              <w:szCs w:val="18"/>
              <w:lang w:eastAsia="zh-CN"/>
            </w:rPr>
            <w:t>杰发</w:t>
          </w:r>
          <w:r>
            <w:rPr>
              <w:rFonts w:cs="Arial"/>
              <w:kern w:val="0"/>
              <w:sz w:val="18"/>
              <w:szCs w:val="18"/>
              <w:lang w:eastAsia="zh-CN"/>
            </w:rPr>
            <w:t>科技</w:t>
          </w:r>
          <w:r>
            <w:rPr>
              <w:rFonts w:cs="Arial" w:hint="eastAsia"/>
              <w:kern w:val="0"/>
              <w:sz w:val="18"/>
              <w:szCs w:val="18"/>
              <w:lang w:eastAsia="zh-CN"/>
            </w:rPr>
            <w:t>有限</w:t>
          </w:r>
          <w:r>
            <w:rPr>
              <w:rFonts w:cs="Arial"/>
              <w:kern w:val="0"/>
              <w:sz w:val="18"/>
              <w:szCs w:val="18"/>
              <w:lang w:eastAsia="zh-CN"/>
            </w:rPr>
            <w:t>公司</w:t>
          </w:r>
        </w:p>
      </w:tc>
      <w:tc>
        <w:tcPr>
          <w:tcW w:w="1934" w:type="dxa"/>
        </w:tcPr>
        <w:p w:rsidR="007605B9" w:rsidRDefault="00027154">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FC0194">
            <w:rPr>
              <w:rStyle w:val="aff0"/>
              <w:noProof/>
              <w:sz w:val="18"/>
              <w:szCs w:val="18"/>
            </w:rPr>
            <w:t>3</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FC0194">
            <w:rPr>
              <w:rStyle w:val="aff0"/>
              <w:noProof/>
              <w:sz w:val="18"/>
              <w:szCs w:val="18"/>
            </w:rPr>
            <w:t>16</w:t>
          </w:r>
          <w:r>
            <w:rPr>
              <w:rStyle w:val="aff0"/>
              <w:sz w:val="18"/>
              <w:szCs w:val="18"/>
            </w:rPr>
            <w:fldChar w:fldCharType="end"/>
          </w:r>
        </w:p>
      </w:tc>
    </w:tr>
  </w:tbl>
  <w:p w:rsidR="007605B9" w:rsidRDefault="007605B9">
    <w:pPr>
      <w:rPr>
        <w:rFonts w:eastAsia="PMingLi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1B4" w:rsidRDefault="00D241B4">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135" w:rsidRDefault="00C44135">
      <w:pPr>
        <w:spacing w:before="0" w:after="0"/>
      </w:pPr>
      <w:r>
        <w:separator/>
      </w:r>
    </w:p>
  </w:footnote>
  <w:footnote w:type="continuationSeparator" w:id="0">
    <w:p w:rsidR="00C44135" w:rsidRDefault="00C44135">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1B4" w:rsidRDefault="00D241B4">
    <w:pPr>
      <w:pStyle w:val="af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7605B9" w:rsidTr="007605B9">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7605B9" w:rsidTr="007605B9">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7605B9" w:rsidRDefault="00027154">
                <w:pPr>
                  <w:tabs>
                    <w:tab w:val="center" w:pos="4320"/>
                    <w:tab w:val="right" w:pos="8640"/>
                  </w:tabs>
                  <w:snapToGrid/>
                  <w:spacing w:line="360" w:lineRule="atLeast"/>
                  <w:jc w:val="left"/>
                  <w:rPr>
                    <w:rFonts w:ascii="Verdana" w:hAnsi="Verdana"/>
                    <w:b w:val="0"/>
                    <w:iCs/>
                    <w:kern w:val="0"/>
                    <w:sz w:val="28"/>
                  </w:rPr>
                </w:pPr>
                <w:r>
                  <w:rPr>
                    <w:rFonts w:cs="Arial"/>
                    <w:noProof/>
                    <w:kern w:val="0"/>
                    <w:lang w:eastAsia="zh-CN"/>
                  </w:rPr>
                  <w:drawing>
                    <wp:inline distT="0" distB="0" distL="0" distR="0">
                      <wp:extent cx="2026285" cy="541020"/>
                      <wp:effectExtent l="0" t="0" r="0" b="0"/>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42873" cy="545748"/>
                              </a:xfrm>
                              <a:prstGeom prst="rect">
                                <a:avLst/>
                              </a:prstGeom>
                              <a:noFill/>
                              <a:ln>
                                <a:noFill/>
                              </a:ln>
                            </pic:spPr>
                          </pic:pic>
                        </a:graphicData>
                      </a:graphic>
                    </wp:inline>
                  </w:drawing>
                </w:r>
              </w:p>
            </w:tc>
            <w:tc>
              <w:tcPr>
                <w:tcW w:w="5220" w:type="dxa"/>
              </w:tcPr>
              <w:p w:rsidR="007605B9" w:rsidRDefault="00D241B4">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iCs/>
                    <w:szCs w:val="20"/>
                    <w:lang w:eastAsia="zh-CN"/>
                  </w:rPr>
                </w:pPr>
                <w:r>
                  <w:rPr>
                    <w:rFonts w:cs="Arial" w:hint="eastAsia"/>
                    <w:iCs/>
                    <w:szCs w:val="20"/>
                    <w:lang w:eastAsia="zh-CN"/>
                  </w:rPr>
                  <w:t>AC</w:t>
                </w:r>
                <w:bookmarkStart w:id="38" w:name="_GoBack"/>
                <w:bookmarkEnd w:id="38"/>
                <w:r w:rsidR="00027154">
                  <w:rPr>
                    <w:rFonts w:cs="Arial"/>
                    <w:iCs/>
                    <w:szCs w:val="20"/>
                    <w:lang w:eastAsia="zh-CN"/>
                  </w:rPr>
                  <w:t>784</w:t>
                </w:r>
                <w:r w:rsidR="002717BF">
                  <w:rPr>
                    <w:rFonts w:cs="Arial"/>
                    <w:iCs/>
                    <w:szCs w:val="20"/>
                    <w:lang w:eastAsia="zh-CN"/>
                  </w:rPr>
                  <w:t>0</w:t>
                </w:r>
                <w:r w:rsidR="00027154">
                  <w:rPr>
                    <w:rFonts w:cs="Arial"/>
                    <w:iCs/>
                    <w:szCs w:val="20"/>
                    <w:lang w:eastAsia="zh-CN"/>
                  </w:rPr>
                  <w:t xml:space="preserve">x </w:t>
                </w:r>
                <w:r w:rsidR="00027154">
                  <w:rPr>
                    <w:rFonts w:cs="Arial" w:hint="eastAsia"/>
                    <w:iCs/>
                    <w:szCs w:val="20"/>
                    <w:lang w:eastAsia="zh-CN"/>
                  </w:rPr>
                  <w:t>例程</w:t>
                </w:r>
              </w:p>
              <w:p w:rsidR="007605B9" w:rsidRDefault="00027154">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7605B9" w:rsidRDefault="007605B9">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7605B9" w:rsidRDefault="007605B9">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7605B9" w:rsidRDefault="007605B9">
    <w:bookmarkStart w:id="39" w:name="_Toc78561929"/>
    <w:bookmarkEnd w:id="39"/>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1B4" w:rsidRDefault="00D241B4">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3" w15:restartNumberingAfterBreak="0">
    <w:nsid w:val="0C5F3ACC"/>
    <w:multiLevelType w:val="multilevel"/>
    <w:tmpl w:val="0C5F3A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AD1324"/>
    <w:multiLevelType w:val="multilevel"/>
    <w:tmpl w:val="1AAD132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1D23AF1"/>
    <w:multiLevelType w:val="multilevel"/>
    <w:tmpl w:val="21D23AF1"/>
    <w:lvl w:ilvl="0">
      <w:start w:val="6"/>
      <w:numFmt w:val="decimal"/>
      <w:lvlText w:val="%1、"/>
      <w:lvlJc w:val="left"/>
      <w:pPr>
        <w:ind w:left="360" w:hanging="360"/>
      </w:pPr>
      <w:rPr>
        <w:rFonts w:asciiTheme="minorEastAsia" w:hAnsiTheme="minorEastAsia" w:cs="Century Schoolbook"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737F27"/>
    <w:multiLevelType w:val="multilevel"/>
    <w:tmpl w:val="24737F27"/>
    <w:lvl w:ilvl="0">
      <w:start w:val="1"/>
      <w:numFmt w:val="decimal"/>
      <w:lvlText w:val="%1、"/>
      <w:lvlJc w:val="left"/>
      <w:pPr>
        <w:ind w:left="360" w:hanging="360"/>
      </w:pPr>
      <w:rPr>
        <w:rFonts w:eastAsia="宋体"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8"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241DEA"/>
    <w:multiLevelType w:val="multilevel"/>
    <w:tmpl w:val="51241D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545129F"/>
    <w:multiLevelType w:val="singleLevel"/>
    <w:tmpl w:val="BAFCBEC6"/>
    <w:lvl w:ilvl="0">
      <w:start w:val="1"/>
      <w:numFmt w:val="decimal"/>
      <w:suff w:val="space"/>
      <w:lvlText w:val="%1."/>
      <w:lvlJc w:val="left"/>
    </w:lvl>
  </w:abstractNum>
  <w:abstractNum w:abstractNumId="11"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2"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3"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BE449DF"/>
    <w:multiLevelType w:val="multilevel"/>
    <w:tmpl w:val="6BE449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BE45E3C"/>
    <w:multiLevelType w:val="singleLevel"/>
    <w:tmpl w:val="BAFCBEC6"/>
    <w:lvl w:ilvl="0">
      <w:start w:val="1"/>
      <w:numFmt w:val="decimal"/>
      <w:suff w:val="space"/>
      <w:lvlText w:val="%1."/>
      <w:lvlJc w:val="left"/>
    </w:lvl>
  </w:abstractNum>
  <w:abstractNum w:abstractNumId="16" w15:restartNumberingAfterBreak="0">
    <w:nsid w:val="6C6C2C3F"/>
    <w:multiLevelType w:val="multilevel"/>
    <w:tmpl w:val="6C6C2C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3BD7987"/>
    <w:multiLevelType w:val="singleLevel"/>
    <w:tmpl w:val="BAFCBEC6"/>
    <w:lvl w:ilvl="0">
      <w:start w:val="1"/>
      <w:numFmt w:val="decimal"/>
      <w:suff w:val="space"/>
      <w:lvlText w:val="%1."/>
      <w:lvlJc w:val="left"/>
    </w:lvl>
  </w:abstractNum>
  <w:num w:numId="1">
    <w:abstractNumId w:val="7"/>
  </w:num>
  <w:num w:numId="2">
    <w:abstractNumId w:val="1"/>
    <w:lvlOverride w:ilvl="0">
      <w:startOverride w:val="1"/>
    </w:lvlOverride>
  </w:num>
  <w:num w:numId="3">
    <w:abstractNumId w:val="8"/>
  </w:num>
  <w:num w:numId="4">
    <w:abstractNumId w:val="2"/>
  </w:num>
  <w:num w:numId="5">
    <w:abstractNumId w:val="11"/>
    <w:lvlOverride w:ilvl="0">
      <w:startOverride w:val="1"/>
    </w:lvlOverride>
  </w:num>
  <w:num w:numId="6">
    <w:abstractNumId w:val="13"/>
  </w:num>
  <w:num w:numId="7">
    <w:abstractNumId w:val="12"/>
  </w:num>
  <w:num w:numId="8">
    <w:abstractNumId w:val="0"/>
  </w:num>
  <w:num w:numId="9">
    <w:abstractNumId w:val="6"/>
  </w:num>
  <w:num w:numId="10">
    <w:abstractNumId w:val="5"/>
  </w:num>
  <w:num w:numId="11">
    <w:abstractNumId w:val="17"/>
  </w:num>
  <w:num w:numId="12">
    <w:abstractNumId w:val="3"/>
  </w:num>
  <w:num w:numId="13">
    <w:abstractNumId w:val="14"/>
  </w:num>
  <w:num w:numId="14">
    <w:abstractNumId w:val="9"/>
  </w:num>
  <w:num w:numId="15">
    <w:abstractNumId w:val="16"/>
  </w:num>
  <w:num w:numId="16">
    <w:abstractNumId w:val="4"/>
  </w:num>
  <w:num w:numId="17">
    <w:abstractNumId w:val="15"/>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19"/>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54"/>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3BB"/>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8AD"/>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10"/>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2E5"/>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51D"/>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EDB"/>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00"/>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09"/>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26F"/>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5F"/>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AD5"/>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5DB"/>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7A5"/>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7D8"/>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B85"/>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BF"/>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BD6"/>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87EC1"/>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0C"/>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31"/>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6E"/>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363"/>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4E8"/>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52"/>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81"/>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42"/>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8E9"/>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BAC"/>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4F"/>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7C"/>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61E"/>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B8E"/>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5F9"/>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0EC1"/>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8FF"/>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BCF"/>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9E2"/>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9E8"/>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0FB3"/>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5B9"/>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B16"/>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E8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0B7"/>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34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1BC"/>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6BF"/>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23"/>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36"/>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9F7FF9"/>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B1E"/>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8A"/>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B37"/>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EF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404"/>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184"/>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DB3"/>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487"/>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BC6"/>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6DB"/>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135"/>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1CA"/>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3F"/>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1B4"/>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A77"/>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6B5"/>
    <w:rsid w:val="00D62847"/>
    <w:rsid w:val="00D62930"/>
    <w:rsid w:val="00D62A10"/>
    <w:rsid w:val="00D62A26"/>
    <w:rsid w:val="00D62A3F"/>
    <w:rsid w:val="00D62AD2"/>
    <w:rsid w:val="00D62FD5"/>
    <w:rsid w:val="00D63179"/>
    <w:rsid w:val="00D631DE"/>
    <w:rsid w:val="00D63243"/>
    <w:rsid w:val="00D633FE"/>
    <w:rsid w:val="00D63565"/>
    <w:rsid w:val="00D6358B"/>
    <w:rsid w:val="00D6377A"/>
    <w:rsid w:val="00D637A0"/>
    <w:rsid w:val="00D6380C"/>
    <w:rsid w:val="00D6386C"/>
    <w:rsid w:val="00D638FC"/>
    <w:rsid w:val="00D639DB"/>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865"/>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2CA"/>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1C"/>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68"/>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804"/>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1E5E"/>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119"/>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6EA"/>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83"/>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4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5E0"/>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94"/>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B07"/>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2DBE2794"/>
    <w:rsid w:val="47192CA5"/>
    <w:rsid w:val="6AB474C0"/>
    <w:rsid w:val="6C7A5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C0C754E-67F0-4951-99B1-F4BD610B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3.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5.xml><?xml version="1.0" encoding="utf-8"?>
<ds:datastoreItem xmlns:ds="http://schemas.openxmlformats.org/officeDocument/2006/customXml" ds:itemID="{2890A728-F6DD-44CD-9DF0-6780F3DCC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19</TotalTime>
  <Pages>16</Pages>
  <Words>828</Words>
  <Characters>4723</Characters>
  <Application>Microsoft Office Word</Application>
  <DocSecurity>0</DocSecurity>
  <Lines>39</Lines>
  <Paragraphs>11</Paragraphs>
  <ScaleCrop>false</ScaleCrop>
  <Company>MediaTek Inc.,</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YGQ</dc:creator>
  <cp:lastModifiedBy>GY</cp:lastModifiedBy>
  <cp:revision>42</cp:revision>
  <cp:lastPrinted>2022-12-17T06:17:00Z</cp:lastPrinted>
  <dcterms:created xsi:type="dcterms:W3CDTF">2022-05-21T08:09:00Z</dcterms:created>
  <dcterms:modified xsi:type="dcterms:W3CDTF">2022-12-17T06:17:00Z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15DC7D2558844F048B95DB617B949215</vt:lpwstr>
  </property>
</Properties>
</file>